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B51" w:rsidRPr="00995B51" w:rsidRDefault="00995B51" w:rsidP="00995B51">
      <w:pPr>
        <w:tabs>
          <w:tab w:val="left" w:pos="3092"/>
        </w:tabs>
        <w:suppressAutoHyphens/>
        <w:ind w:firstLine="567"/>
        <w:jc w:val="center"/>
        <w:rPr>
          <w:rFonts w:eastAsia="Calibri" w:cs="Times New Roman"/>
          <w:b/>
          <w:color w:val="000000"/>
          <w:sz w:val="24"/>
          <w:szCs w:val="24"/>
          <w:lang w:eastAsia="ar-SA"/>
        </w:rPr>
      </w:pPr>
      <w:r w:rsidRPr="00995B51">
        <w:rPr>
          <w:rFonts w:eastAsia="Calibri" w:cs="Times New Roman"/>
          <w:b/>
          <w:sz w:val="24"/>
          <w:szCs w:val="24"/>
          <w:lang w:eastAsia="ar-SA"/>
        </w:rPr>
        <w:t xml:space="preserve">ДОГОВОР № </w:t>
      </w:r>
    </w:p>
    <w:p w:rsidR="00995B51" w:rsidRPr="00995B51" w:rsidRDefault="00995B51" w:rsidP="00995B51">
      <w:pPr>
        <w:tabs>
          <w:tab w:val="left" w:pos="3092"/>
        </w:tabs>
        <w:suppressAutoHyphens/>
        <w:ind w:firstLine="567"/>
        <w:jc w:val="center"/>
        <w:rPr>
          <w:rFonts w:eastAsia="Calibri" w:cs="Times New Roman"/>
          <w:b/>
          <w:sz w:val="24"/>
          <w:szCs w:val="24"/>
          <w:lang w:eastAsia="ar-SA"/>
        </w:rPr>
      </w:pPr>
      <w:r w:rsidRPr="00995B51">
        <w:rPr>
          <w:rFonts w:eastAsia="Calibri" w:cs="Times New Roman"/>
          <w:sz w:val="24"/>
          <w:szCs w:val="24"/>
          <w:lang w:eastAsia="ar-SA"/>
        </w:rPr>
        <w:t xml:space="preserve">поставки товаров </w:t>
      </w:r>
    </w:p>
    <w:p w:rsidR="00995B51" w:rsidRPr="00995B51" w:rsidRDefault="00995B51" w:rsidP="00995B51">
      <w:pPr>
        <w:suppressAutoHyphens/>
        <w:jc w:val="both"/>
        <w:rPr>
          <w:rFonts w:eastAsia="Calibri" w:cs="Times New Roman"/>
          <w:sz w:val="24"/>
          <w:szCs w:val="24"/>
          <w:lang w:eastAsia="ar-SA"/>
        </w:rPr>
      </w:pPr>
    </w:p>
    <w:p w:rsidR="00995B51" w:rsidRPr="00995B51" w:rsidRDefault="00995B51" w:rsidP="00995B51">
      <w:pPr>
        <w:jc w:val="both"/>
        <w:rPr>
          <w:rFonts w:eastAsia="Times New Roman" w:cs="Times New Roman"/>
          <w:sz w:val="24"/>
          <w:szCs w:val="24"/>
          <w:lang w:eastAsia="ru-RU"/>
        </w:rPr>
      </w:pPr>
      <w:r w:rsidRPr="00995B51">
        <w:rPr>
          <w:rFonts w:eastAsia="Calibri" w:cs="Times New Roman"/>
          <w:sz w:val="24"/>
          <w:szCs w:val="24"/>
          <w:lang w:eastAsia="ar-SA"/>
        </w:rPr>
        <w:t xml:space="preserve">г. Бендеры </w:t>
      </w:r>
      <w:r w:rsidRPr="00995B51">
        <w:rPr>
          <w:rFonts w:eastAsia="Calibri" w:cs="Times New Roman"/>
          <w:sz w:val="24"/>
          <w:szCs w:val="24"/>
          <w:lang w:eastAsia="ar-SA"/>
        </w:rPr>
        <w:tab/>
      </w:r>
      <w:r w:rsidRPr="00995B51">
        <w:rPr>
          <w:rFonts w:eastAsia="Calibri" w:cs="Times New Roman"/>
          <w:sz w:val="24"/>
          <w:szCs w:val="24"/>
          <w:lang w:eastAsia="ar-SA"/>
        </w:rPr>
        <w:tab/>
        <w:t xml:space="preserve">                                                                             </w:t>
      </w:r>
      <w:r w:rsidRPr="00995B51">
        <w:rPr>
          <w:rFonts w:eastAsia="Times New Roman" w:cs="Times New Roman"/>
          <w:sz w:val="24"/>
          <w:szCs w:val="24"/>
          <w:lang w:eastAsia="ru-RU"/>
        </w:rPr>
        <w:t>«__»_________ 2021 года</w:t>
      </w:r>
    </w:p>
    <w:p w:rsidR="00995B51" w:rsidRPr="00995B51" w:rsidRDefault="00995B51" w:rsidP="00995B51">
      <w:pPr>
        <w:suppressAutoHyphens/>
        <w:jc w:val="both"/>
        <w:rPr>
          <w:rFonts w:eastAsia="Calibri" w:cs="Times New Roman"/>
          <w:sz w:val="24"/>
          <w:szCs w:val="24"/>
          <w:lang w:eastAsia="ar-SA"/>
        </w:rPr>
      </w:pPr>
    </w:p>
    <w:p w:rsidR="00995B51" w:rsidRPr="00995B51" w:rsidRDefault="00995B51" w:rsidP="00995B51">
      <w:pPr>
        <w:ind w:firstLine="709"/>
        <w:jc w:val="both"/>
        <w:rPr>
          <w:rFonts w:eastAsia="Calibri" w:cs="Times New Roman"/>
          <w:sz w:val="24"/>
          <w:szCs w:val="24"/>
        </w:rPr>
      </w:pPr>
      <w:r w:rsidRPr="00995B51">
        <w:rPr>
          <w:rFonts w:eastAsia="Times New Roman" w:cs="Times New Roman"/>
          <w:sz w:val="24"/>
          <w:szCs w:val="24"/>
        </w:rPr>
        <w:t>Государственная администрация города Бендеры, именуемая в дальнейшем «Заказчик», в лице</w:t>
      </w:r>
      <w:proofErr w:type="gramStart"/>
      <w:r w:rsidRPr="00995B51">
        <w:rPr>
          <w:rFonts w:eastAsia="Calibri" w:cs="Times New Roman"/>
          <w:sz w:val="24"/>
          <w:szCs w:val="24"/>
          <w:u w:val="single"/>
        </w:rPr>
        <w:t xml:space="preserve">                        </w:t>
      </w:r>
      <w:r w:rsidRPr="00995B51">
        <w:rPr>
          <w:rFonts w:eastAsia="Calibri" w:cs="Times New Roman"/>
          <w:sz w:val="24"/>
          <w:szCs w:val="24"/>
        </w:rPr>
        <w:t>,</w:t>
      </w:r>
      <w:proofErr w:type="gramEnd"/>
      <w:r w:rsidRPr="00995B51">
        <w:rPr>
          <w:rFonts w:eastAsia="Calibri" w:cs="Times New Roman"/>
          <w:sz w:val="24"/>
          <w:szCs w:val="24"/>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995B51">
        <w:rPr>
          <w:rFonts w:eastAsia="Calibri" w:cs="Times New Roman"/>
          <w:bCs/>
          <w:sz w:val="24"/>
          <w:szCs w:val="24"/>
          <w:u w:val="single"/>
        </w:rPr>
        <w:t xml:space="preserve">                            </w:t>
      </w:r>
      <w:r w:rsidRPr="00995B51">
        <w:rPr>
          <w:rFonts w:eastAsia="Calibri" w:cs="Times New Roman"/>
          <w:sz w:val="24"/>
          <w:szCs w:val="24"/>
        </w:rPr>
        <w:t>, именуемая в дальнейшем «</w:t>
      </w:r>
      <w:r w:rsidR="00C7268C">
        <w:rPr>
          <w:rFonts w:eastAsia="Calibri" w:cs="Times New Roman"/>
          <w:sz w:val="24"/>
          <w:szCs w:val="24"/>
        </w:rPr>
        <w:t>Поставщик</w:t>
      </w:r>
      <w:r w:rsidRPr="00995B51">
        <w:rPr>
          <w:rFonts w:eastAsia="Calibri" w:cs="Times New Roman"/>
          <w:sz w:val="24"/>
          <w:szCs w:val="24"/>
        </w:rPr>
        <w:t>» в лице директора</w:t>
      </w:r>
      <w:r w:rsidRPr="00995B51">
        <w:rPr>
          <w:rFonts w:eastAsia="Calibri" w:cs="Times New Roman"/>
          <w:sz w:val="24"/>
          <w:szCs w:val="24"/>
          <w:u w:val="single"/>
        </w:rPr>
        <w:t xml:space="preserve">                 </w:t>
      </w:r>
      <w:r w:rsidRPr="00995B51">
        <w:rPr>
          <w:rFonts w:eastAsia="Calibri" w:cs="Times New Roman"/>
          <w:sz w:val="24"/>
          <w:szCs w:val="24"/>
        </w:rPr>
        <w:t>, действующего на основании Устава,</w:t>
      </w:r>
      <w:r w:rsidRPr="00995B51">
        <w:rPr>
          <w:rFonts w:eastAsia="Calibri" w:cs="Times New Roman"/>
          <w:b/>
          <w:bCs/>
          <w:sz w:val="24"/>
          <w:szCs w:val="24"/>
        </w:rPr>
        <w:t xml:space="preserve"> </w:t>
      </w:r>
      <w:r w:rsidRPr="00995B51">
        <w:rPr>
          <w:rFonts w:eastAsia="Calibri" w:cs="Times New Roman"/>
          <w:sz w:val="24"/>
          <w:szCs w:val="24"/>
        </w:rPr>
        <w:t>с другой стороны, и</w:t>
      </w:r>
      <w:r w:rsidRPr="00995B51">
        <w:rPr>
          <w:rFonts w:eastAsia="Calibri" w:cs="Times New Roman"/>
          <w:bCs/>
          <w:sz w:val="24"/>
          <w:szCs w:val="24"/>
        </w:rPr>
        <w:t xml:space="preserve"> </w:t>
      </w:r>
      <w:r w:rsidRPr="00995B51">
        <w:rPr>
          <w:rFonts w:eastAsia="Calibri" w:cs="Times New Roman"/>
          <w:bCs/>
          <w:sz w:val="24"/>
          <w:szCs w:val="24"/>
          <w:u w:val="single"/>
        </w:rPr>
        <w:t xml:space="preserve">                  </w:t>
      </w:r>
      <w:r w:rsidRPr="00995B51">
        <w:rPr>
          <w:rFonts w:eastAsia="Calibri" w:cs="Times New Roman"/>
          <w:bCs/>
          <w:sz w:val="24"/>
          <w:szCs w:val="24"/>
        </w:rPr>
        <w:t xml:space="preserve">, </w:t>
      </w:r>
      <w:r w:rsidRPr="00995B51">
        <w:rPr>
          <w:rFonts w:eastAsia="Calibri" w:cs="Times New Roman"/>
          <w:sz w:val="24"/>
          <w:szCs w:val="24"/>
        </w:rPr>
        <w:t xml:space="preserve">именуемое в дальнейшем «Получатель», в </w:t>
      </w:r>
      <w:proofErr w:type="gramStart"/>
      <w:r w:rsidRPr="00995B51">
        <w:rPr>
          <w:rFonts w:eastAsia="Calibri" w:cs="Times New Roman"/>
          <w:sz w:val="24"/>
          <w:szCs w:val="24"/>
        </w:rPr>
        <w:t xml:space="preserve">лице </w:t>
      </w:r>
      <w:r w:rsidRPr="00995B51">
        <w:rPr>
          <w:rFonts w:eastAsia="Calibri" w:cs="Times New Roman"/>
          <w:sz w:val="24"/>
          <w:szCs w:val="24"/>
          <w:u w:val="single"/>
        </w:rPr>
        <w:t xml:space="preserve">            </w:t>
      </w:r>
      <w:r w:rsidRPr="00995B51">
        <w:rPr>
          <w:rFonts w:eastAsia="Calibri" w:cs="Times New Roman"/>
          <w:sz w:val="24"/>
          <w:szCs w:val="24"/>
        </w:rPr>
        <w:t>действующего на основании Устава,</w:t>
      </w:r>
      <w:r w:rsidRPr="00995B51">
        <w:rPr>
          <w:rFonts w:eastAsia="Calibri" w:cs="Times New Roman"/>
          <w:b/>
          <w:bCs/>
          <w:sz w:val="24"/>
          <w:szCs w:val="24"/>
        </w:rPr>
        <w:t xml:space="preserve"> </w:t>
      </w:r>
      <w:r w:rsidRPr="00995B51">
        <w:rPr>
          <w:rFonts w:eastAsia="Calibri" w:cs="Times New Roman"/>
          <w:sz w:val="24"/>
          <w:szCs w:val="24"/>
        </w:rPr>
        <w:t xml:space="preserve">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995B51">
        <w:rPr>
          <w:rFonts w:eastAsia="Calibri" w:cs="Times New Roman"/>
          <w:sz w:val="24"/>
          <w:szCs w:val="24"/>
        </w:rPr>
        <w:t>Приднестровской Молдавской Республики</w:t>
      </w:r>
      <w:bookmarkEnd w:id="0"/>
      <w:r w:rsidRPr="00995B51">
        <w:rPr>
          <w:rFonts w:eastAsia="Calibri" w:cs="Times New Roman"/>
          <w:sz w:val="24"/>
          <w:szCs w:val="24"/>
        </w:rPr>
        <w:t>, Законом Приднестровской Молдавской Республики от 26 ноября 2018 года № 318-З-</w:t>
      </w:r>
      <w:r w:rsidRPr="00995B51">
        <w:rPr>
          <w:rFonts w:eastAsia="Calibri" w:cs="Times New Roman"/>
          <w:sz w:val="24"/>
          <w:szCs w:val="24"/>
          <w:lang w:val="en-US"/>
        </w:rPr>
        <w:t>VI</w:t>
      </w:r>
      <w:r w:rsidRPr="00995B51">
        <w:rPr>
          <w:rFonts w:eastAsia="Calibri" w:cs="Times New Roman"/>
          <w:sz w:val="24"/>
          <w:szCs w:val="24"/>
        </w:rPr>
        <w:t xml:space="preserve"> «О закупках в Приднестровской Молдавской Республике»  (САЗ 18-48) (далее Закон о закупках), заключили настоящий договор о нижеследующем:</w:t>
      </w:r>
      <w:proofErr w:type="gramEnd"/>
    </w:p>
    <w:p w:rsidR="000B6968" w:rsidRPr="00713B0B" w:rsidRDefault="000B6968" w:rsidP="00995B51">
      <w:pPr>
        <w:pStyle w:val="21"/>
        <w:shd w:val="clear" w:color="auto" w:fill="auto"/>
        <w:spacing w:line="240" w:lineRule="auto"/>
        <w:ind w:firstLine="0"/>
        <w:jc w:val="both"/>
        <w:rPr>
          <w:sz w:val="24"/>
          <w:szCs w:val="24"/>
        </w:rPr>
      </w:pPr>
    </w:p>
    <w:p w:rsidR="00995B51" w:rsidRPr="00995B51" w:rsidRDefault="00995B51" w:rsidP="00995B51">
      <w:pPr>
        <w:numPr>
          <w:ilvl w:val="0"/>
          <w:numId w:val="5"/>
        </w:numPr>
        <w:ind w:left="567" w:firstLine="567"/>
        <w:jc w:val="center"/>
        <w:rPr>
          <w:rFonts w:eastAsia="Times New Roman" w:cs="Times New Roman"/>
          <w:b/>
          <w:sz w:val="24"/>
          <w:szCs w:val="24"/>
          <w:lang w:eastAsia="ru-RU"/>
        </w:rPr>
      </w:pPr>
      <w:r w:rsidRPr="00995B51">
        <w:rPr>
          <w:rFonts w:eastAsia="Times New Roman" w:cs="Times New Roman"/>
          <w:b/>
          <w:sz w:val="24"/>
          <w:szCs w:val="24"/>
          <w:lang w:eastAsia="ru-RU"/>
        </w:rPr>
        <w:t>Предмет договора</w:t>
      </w:r>
    </w:p>
    <w:p w:rsidR="00995B51" w:rsidRPr="00995B51" w:rsidRDefault="00995B51" w:rsidP="00995B51">
      <w:pPr>
        <w:ind w:firstLine="567"/>
        <w:jc w:val="both"/>
        <w:rPr>
          <w:rFonts w:eastAsia="Times New Roman" w:cs="Times New Roman"/>
          <w:sz w:val="24"/>
          <w:szCs w:val="24"/>
          <w:lang w:eastAsia="ru-RU"/>
        </w:rPr>
      </w:pPr>
      <w:r w:rsidRPr="00995B51">
        <w:rPr>
          <w:rFonts w:eastAsia="Times New Roman" w:cs="Times New Roman"/>
          <w:sz w:val="24"/>
          <w:szCs w:val="24"/>
          <w:lang w:eastAsia="ru-RU"/>
        </w:rPr>
        <w:t xml:space="preserve">1.1. По настоящему договору Поставщик, осуществляющий предпринимательскую деятельность, обязуется в сроки и </w:t>
      </w:r>
      <w:proofErr w:type="gramStart"/>
      <w:r w:rsidRPr="00995B51">
        <w:rPr>
          <w:rFonts w:eastAsia="Times New Roman" w:cs="Times New Roman"/>
          <w:sz w:val="24"/>
          <w:szCs w:val="24"/>
          <w:lang w:eastAsia="ru-RU"/>
        </w:rPr>
        <w:t>порядке</w:t>
      </w:r>
      <w:proofErr w:type="gramEnd"/>
      <w:r w:rsidRPr="00995B51">
        <w:rPr>
          <w:rFonts w:eastAsia="Times New Roman" w:cs="Times New Roman"/>
          <w:sz w:val="24"/>
          <w:szCs w:val="24"/>
          <w:lang w:eastAsia="ru-RU"/>
        </w:rPr>
        <w:t>, предусмотренные настоящим договором, поставить Товар, а Получатель принять и оплатить Товар.</w:t>
      </w:r>
    </w:p>
    <w:p w:rsidR="00995B51" w:rsidRPr="00995B51" w:rsidRDefault="00995B51" w:rsidP="00995B51">
      <w:pPr>
        <w:ind w:firstLine="567"/>
        <w:jc w:val="both"/>
        <w:rPr>
          <w:rFonts w:eastAsia="Times New Roman" w:cs="Times New Roman"/>
          <w:sz w:val="24"/>
          <w:szCs w:val="24"/>
          <w:lang w:eastAsia="ru-RU"/>
        </w:rPr>
      </w:pPr>
      <w:r w:rsidRPr="00995B51">
        <w:rPr>
          <w:rFonts w:eastAsia="Times New Roman" w:cs="Times New Roman"/>
          <w:sz w:val="24"/>
          <w:szCs w:val="24"/>
          <w:lang w:eastAsia="ru-RU"/>
        </w:rPr>
        <w:t xml:space="preserve">1.2. Наименование, страна и фирма производитель, технические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rsidR="007A4255" w:rsidRDefault="00995B51" w:rsidP="007A4255">
      <w:pPr>
        <w:pStyle w:val="21"/>
        <w:shd w:val="clear" w:color="auto" w:fill="auto"/>
        <w:spacing w:line="240" w:lineRule="auto"/>
        <w:ind w:left="20" w:right="300" w:firstLine="0"/>
        <w:jc w:val="both"/>
        <w:rPr>
          <w:rStyle w:val="0pt"/>
          <w:b w:val="0"/>
          <w:color w:val="000000" w:themeColor="text1"/>
          <w:sz w:val="24"/>
          <w:szCs w:val="24"/>
        </w:rPr>
      </w:pPr>
      <w:r w:rsidRPr="00995B51">
        <w:rPr>
          <w:rStyle w:val="0pt"/>
          <w:b w:val="0"/>
          <w:color w:val="000000" w:themeColor="text1"/>
          <w:sz w:val="24"/>
          <w:szCs w:val="24"/>
        </w:rPr>
        <w:t xml:space="preserve">         1.3. Договор заключён в соответствии с </w:t>
      </w:r>
      <w:proofErr w:type="spellStart"/>
      <w:r>
        <w:rPr>
          <w:rStyle w:val="0pt"/>
          <w:b w:val="0"/>
          <w:color w:val="000000" w:themeColor="text1"/>
          <w:sz w:val="24"/>
          <w:szCs w:val="24"/>
        </w:rPr>
        <w:t>пп</w:t>
      </w:r>
      <w:proofErr w:type="spellEnd"/>
      <w:r>
        <w:rPr>
          <w:rStyle w:val="0pt"/>
          <w:b w:val="0"/>
          <w:color w:val="000000" w:themeColor="text1"/>
          <w:sz w:val="24"/>
          <w:szCs w:val="24"/>
        </w:rPr>
        <w:t>.____</w:t>
      </w:r>
      <w:r w:rsidRPr="00995B51">
        <w:rPr>
          <w:rStyle w:val="0pt"/>
          <w:b w:val="0"/>
          <w:color w:val="000000" w:themeColor="text1"/>
          <w:sz w:val="24"/>
          <w:szCs w:val="24"/>
        </w:rPr>
        <w:t>ст.___ Закона о закупках.</w:t>
      </w:r>
    </w:p>
    <w:p w:rsidR="00995B51" w:rsidRDefault="00995B51" w:rsidP="007A4255">
      <w:pPr>
        <w:pStyle w:val="21"/>
        <w:shd w:val="clear" w:color="auto" w:fill="auto"/>
        <w:spacing w:line="240" w:lineRule="auto"/>
        <w:ind w:left="20" w:right="300" w:firstLine="0"/>
        <w:jc w:val="both"/>
        <w:rPr>
          <w:rStyle w:val="0pt"/>
          <w:b w:val="0"/>
          <w:color w:val="000000" w:themeColor="text1"/>
          <w:sz w:val="24"/>
          <w:szCs w:val="24"/>
        </w:rPr>
      </w:pPr>
    </w:p>
    <w:p w:rsidR="00995B51" w:rsidRPr="00995B51" w:rsidRDefault="00995B51" w:rsidP="00995B51">
      <w:pPr>
        <w:jc w:val="center"/>
        <w:rPr>
          <w:rFonts w:eastAsia="Times New Roman" w:cs="Times New Roman"/>
          <w:b/>
          <w:color w:val="000000"/>
          <w:sz w:val="24"/>
          <w:szCs w:val="24"/>
          <w:lang w:eastAsia="ru-RU"/>
        </w:rPr>
      </w:pPr>
      <w:r w:rsidRPr="00995B51">
        <w:rPr>
          <w:rFonts w:eastAsia="Times New Roman" w:cs="Times New Roman"/>
          <w:b/>
          <w:color w:val="000000"/>
          <w:sz w:val="24"/>
          <w:szCs w:val="24"/>
          <w:lang w:eastAsia="ru-RU"/>
        </w:rPr>
        <w:t>2. Цена договора, порядок и сроки оплаты</w:t>
      </w:r>
    </w:p>
    <w:p w:rsidR="00995B51" w:rsidRPr="00995B51" w:rsidRDefault="00995B51" w:rsidP="00995B51">
      <w:pPr>
        <w:ind w:firstLine="567"/>
        <w:jc w:val="both"/>
        <w:rPr>
          <w:rFonts w:eastAsia="Times New Roman" w:cs="Times New Roman"/>
          <w:sz w:val="24"/>
          <w:szCs w:val="24"/>
          <w:lang w:eastAsia="ru-RU"/>
        </w:rPr>
      </w:pPr>
      <w:r w:rsidRPr="00995B51">
        <w:rPr>
          <w:rFonts w:eastAsia="Times New Roman" w:cs="Times New Roman"/>
          <w:sz w:val="24"/>
          <w:szCs w:val="24"/>
          <w:lang w:eastAsia="ru-RU"/>
        </w:rPr>
        <w:t xml:space="preserve">2.1. Цена договора определяется согласно Спецификации (Приложение №1 к настоящему договору) и составляет </w:t>
      </w:r>
      <w:r w:rsidRPr="00995B51">
        <w:rPr>
          <w:rFonts w:eastAsia="Calibri" w:cs="Times New Roman"/>
          <w:bCs/>
          <w:color w:val="000000"/>
          <w:sz w:val="24"/>
          <w:szCs w:val="24"/>
          <w:lang w:eastAsia="ru-RU"/>
        </w:rPr>
        <w:t>_______ рублей</w:t>
      </w:r>
      <w:r w:rsidRPr="00995B51">
        <w:rPr>
          <w:rFonts w:eastAsia="Times New Roman" w:cs="Times New Roman"/>
          <w:sz w:val="24"/>
          <w:szCs w:val="24"/>
          <w:lang w:eastAsia="ru-RU"/>
        </w:rPr>
        <w:t xml:space="preserve"> Приднестровской Молдавской Республики. Цена Договора сформирована с учетом всех расходов Поставщика, </w:t>
      </w:r>
      <w:r w:rsidRPr="00995B51">
        <w:rPr>
          <w:rFonts w:eastAsia="Times New Roman" w:cs="Times New Roman"/>
          <w:sz w:val="24"/>
          <w:szCs w:val="24"/>
          <w:lang w:val="x-none" w:eastAsia="ru-RU"/>
        </w:rPr>
        <w:t>прямо или косвенно связанны</w:t>
      </w:r>
      <w:r w:rsidRPr="00995B51">
        <w:rPr>
          <w:rFonts w:eastAsia="Times New Roman" w:cs="Times New Roman"/>
          <w:sz w:val="24"/>
          <w:szCs w:val="24"/>
          <w:lang w:eastAsia="ru-RU"/>
        </w:rPr>
        <w:t>х</w:t>
      </w:r>
      <w:r w:rsidRPr="00995B51">
        <w:rPr>
          <w:rFonts w:eastAsia="Times New Roman" w:cs="Times New Roman"/>
          <w:sz w:val="24"/>
          <w:szCs w:val="24"/>
          <w:lang w:val="x-none" w:eastAsia="ru-RU"/>
        </w:rPr>
        <w:t xml:space="preserve"> с поставкой</w:t>
      </w:r>
      <w:r w:rsidRPr="00995B51">
        <w:rPr>
          <w:rFonts w:eastAsia="Times New Roman" w:cs="Times New Roman"/>
          <w:sz w:val="24"/>
          <w:szCs w:val="24"/>
          <w:lang w:eastAsia="ru-RU"/>
        </w:rPr>
        <w:t xml:space="preserve"> Товара, и </w:t>
      </w:r>
      <w:r w:rsidRPr="00995B51">
        <w:rPr>
          <w:rFonts w:eastAsia="Times New Roman" w:cs="Times New Roman"/>
          <w:sz w:val="24"/>
          <w:szCs w:val="24"/>
          <w:lang w:val="x-none" w:eastAsia="ru-RU"/>
        </w:rPr>
        <w:t xml:space="preserve"> </w:t>
      </w:r>
      <w:r w:rsidRPr="00995B51">
        <w:rPr>
          <w:rFonts w:eastAsia="Times New Roman" w:cs="Times New Roman"/>
          <w:sz w:val="24"/>
          <w:szCs w:val="24"/>
          <w:lang w:eastAsia="ru-RU"/>
        </w:rPr>
        <w:t xml:space="preserve">иных расходов Поставщика, связанных с исполнением Договора. </w:t>
      </w:r>
    </w:p>
    <w:p w:rsidR="00995B51" w:rsidRPr="00995B51" w:rsidRDefault="00995B51" w:rsidP="00995B51">
      <w:pPr>
        <w:suppressAutoHyphens/>
        <w:ind w:firstLine="567"/>
        <w:jc w:val="both"/>
        <w:rPr>
          <w:rFonts w:eastAsia="Calibri" w:cs="Times New Roman"/>
          <w:sz w:val="24"/>
          <w:szCs w:val="24"/>
          <w:lang w:eastAsia="ar-SA"/>
        </w:rPr>
      </w:pPr>
      <w:r w:rsidRPr="00995B51">
        <w:rPr>
          <w:rFonts w:eastAsia="Calibri" w:cs="Times New Roman"/>
          <w:sz w:val="24"/>
          <w:szCs w:val="24"/>
          <w:lang w:eastAsia="ar-SA"/>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rsidR="00995B51" w:rsidRPr="00995B51" w:rsidRDefault="00995B51" w:rsidP="00995B51">
      <w:pPr>
        <w:suppressAutoHyphens/>
        <w:ind w:firstLine="567"/>
        <w:jc w:val="both"/>
        <w:rPr>
          <w:rFonts w:eastAsia="Calibri" w:cs="Times New Roman"/>
          <w:sz w:val="24"/>
          <w:szCs w:val="24"/>
          <w:lang w:eastAsia="ar-SA"/>
        </w:rPr>
      </w:pPr>
      <w:r w:rsidRPr="00995B51">
        <w:rPr>
          <w:rFonts w:eastAsia="Calibri" w:cs="Times New Roman"/>
          <w:sz w:val="24"/>
          <w:szCs w:val="24"/>
          <w:lang w:eastAsia="ar-SA"/>
        </w:rPr>
        <w:t>2.3. Цена единицы товара установлена Спецификацией (Приложение № 1 к настоящему договору)</w:t>
      </w:r>
    </w:p>
    <w:p w:rsidR="00995B51" w:rsidRPr="00995B51" w:rsidRDefault="00995B51" w:rsidP="00995B51">
      <w:pPr>
        <w:suppressAutoHyphens/>
        <w:ind w:firstLine="567"/>
        <w:jc w:val="both"/>
        <w:rPr>
          <w:rFonts w:eastAsia="Calibri" w:cs="Times New Roman"/>
          <w:sz w:val="24"/>
          <w:szCs w:val="24"/>
          <w:lang w:eastAsia="ar-SA"/>
        </w:rPr>
      </w:pPr>
      <w:r w:rsidRPr="00995B51">
        <w:rPr>
          <w:rFonts w:eastAsia="Calibri" w:cs="Times New Roman"/>
          <w:sz w:val="24"/>
          <w:szCs w:val="24"/>
          <w:lang w:eastAsia="ar-SA"/>
        </w:rPr>
        <w:t>2.4. Источник финансирования –</w:t>
      </w:r>
    </w:p>
    <w:p w:rsidR="00995B51" w:rsidRPr="00995B51" w:rsidRDefault="00995B51" w:rsidP="00995B51">
      <w:pPr>
        <w:suppressAutoHyphens/>
        <w:ind w:firstLine="567"/>
        <w:jc w:val="both"/>
        <w:rPr>
          <w:rFonts w:eastAsia="Calibri" w:cs="Times New Roman"/>
          <w:sz w:val="24"/>
          <w:szCs w:val="24"/>
          <w:lang w:eastAsia="ar-SA"/>
        </w:rPr>
      </w:pPr>
      <w:r w:rsidRPr="00995B51">
        <w:rPr>
          <w:rFonts w:eastAsia="Calibri" w:cs="Times New Roman"/>
          <w:sz w:val="24"/>
          <w:szCs w:val="24"/>
          <w:lang w:eastAsia="ar-SA"/>
        </w:rPr>
        <w:t xml:space="preserve">2.5. Оплата </w:t>
      </w:r>
      <w:r>
        <w:rPr>
          <w:rFonts w:eastAsia="Calibri" w:cs="Times New Roman"/>
          <w:sz w:val="24"/>
          <w:szCs w:val="24"/>
          <w:lang w:eastAsia="ar-SA"/>
        </w:rPr>
        <w:t xml:space="preserve">Товара производится </w:t>
      </w:r>
      <w:r w:rsidR="00F0181E" w:rsidRPr="00F0181E">
        <w:rPr>
          <w:rFonts w:eastAsia="Calibri" w:cs="Times New Roman"/>
          <w:color w:val="000000" w:themeColor="text1"/>
          <w:sz w:val="22"/>
        </w:rPr>
        <w:t>Получателем по мере</w:t>
      </w:r>
      <w:r w:rsidR="005E4542">
        <w:rPr>
          <w:rFonts w:eastAsia="Calibri" w:cs="Times New Roman"/>
          <w:color w:val="000000" w:themeColor="text1"/>
          <w:sz w:val="22"/>
        </w:rPr>
        <w:t xml:space="preserve"> поступления </w:t>
      </w:r>
      <w:r w:rsidR="00F0181E" w:rsidRPr="00F0181E">
        <w:rPr>
          <w:rFonts w:eastAsia="Calibri" w:cs="Times New Roman"/>
          <w:color w:val="000000" w:themeColor="text1"/>
          <w:sz w:val="22"/>
        </w:rPr>
        <w:t xml:space="preserve"> бюджетного финансирования</w:t>
      </w:r>
      <w:r w:rsidR="005E4542">
        <w:rPr>
          <w:rFonts w:eastAsia="Calibri" w:cs="Times New Roman"/>
          <w:color w:val="000000" w:themeColor="text1"/>
          <w:sz w:val="22"/>
        </w:rPr>
        <w:t xml:space="preserve"> на расчетный счет «Получателя»</w:t>
      </w:r>
      <w:r w:rsidR="00F0181E" w:rsidRPr="00F0181E">
        <w:rPr>
          <w:rFonts w:eastAsia="Calibri" w:cs="Times New Roman"/>
          <w:color w:val="000000" w:themeColor="text1"/>
          <w:sz w:val="22"/>
        </w:rPr>
        <w:t>, но не позднее</w:t>
      </w:r>
      <w:r w:rsidR="00F0181E" w:rsidRPr="00F0181E">
        <w:rPr>
          <w:rFonts w:eastAsia="Calibri" w:cs="Times New Roman"/>
          <w:color w:val="0070C0"/>
          <w:sz w:val="22"/>
        </w:rPr>
        <w:t xml:space="preserve"> </w:t>
      </w:r>
      <w:r w:rsidR="00C7268C">
        <w:rPr>
          <w:rFonts w:eastAsia="Calibri" w:cs="Times New Roman"/>
          <w:sz w:val="24"/>
          <w:szCs w:val="24"/>
          <w:lang w:eastAsia="ar-SA"/>
        </w:rPr>
        <w:t>30</w:t>
      </w:r>
      <w:r>
        <w:rPr>
          <w:rFonts w:eastAsia="Calibri" w:cs="Times New Roman"/>
          <w:sz w:val="24"/>
          <w:szCs w:val="24"/>
          <w:lang w:eastAsia="ar-SA"/>
        </w:rPr>
        <w:t xml:space="preserve"> (</w:t>
      </w:r>
      <w:r w:rsidR="00C7268C">
        <w:rPr>
          <w:rFonts w:eastAsia="Calibri" w:cs="Times New Roman"/>
          <w:sz w:val="24"/>
          <w:szCs w:val="24"/>
          <w:lang w:eastAsia="ar-SA"/>
        </w:rPr>
        <w:t>тридцати) банковских</w:t>
      </w:r>
      <w:r w:rsidRPr="00995B51">
        <w:rPr>
          <w:rFonts w:eastAsia="Calibri" w:cs="Times New Roman"/>
          <w:sz w:val="24"/>
          <w:szCs w:val="24"/>
          <w:lang w:eastAsia="ar-SA"/>
        </w:rPr>
        <w:t xml:space="preserve"> дней </w:t>
      </w:r>
      <w:proofErr w:type="gramStart"/>
      <w:r w:rsidRPr="00995B51">
        <w:rPr>
          <w:rFonts w:eastAsia="Calibri" w:cs="Times New Roman"/>
          <w:sz w:val="24"/>
          <w:szCs w:val="24"/>
          <w:lang w:eastAsia="ar-SA"/>
        </w:rPr>
        <w:t>с даты подписания</w:t>
      </w:r>
      <w:proofErr w:type="gramEnd"/>
      <w:r w:rsidRPr="00995B51">
        <w:rPr>
          <w:rFonts w:eastAsia="Calibri" w:cs="Times New Roman"/>
          <w:sz w:val="24"/>
          <w:szCs w:val="24"/>
          <w:lang w:eastAsia="ar-SA"/>
        </w:rPr>
        <w:t xml:space="preserve"> акта приема-передачи товара либо иного документа о приемке товара.</w:t>
      </w:r>
    </w:p>
    <w:p w:rsidR="00995B51" w:rsidRPr="00995B51" w:rsidRDefault="00995B51" w:rsidP="00995B51">
      <w:pPr>
        <w:suppressAutoHyphens/>
        <w:ind w:firstLine="567"/>
        <w:jc w:val="both"/>
        <w:rPr>
          <w:rFonts w:eastAsia="Calibri" w:cs="Times New Roman"/>
          <w:sz w:val="24"/>
          <w:szCs w:val="24"/>
          <w:lang w:eastAsia="ar-SA"/>
        </w:rPr>
      </w:pPr>
      <w:r w:rsidRPr="00995B51">
        <w:rPr>
          <w:rFonts w:eastAsia="Calibri" w:cs="Times New Roman"/>
          <w:sz w:val="24"/>
          <w:szCs w:val="24"/>
          <w:lang w:eastAsia="ar-SA"/>
        </w:rPr>
        <w:t>2.6. Расчет по настоящему договору производится «Получателем» в безналичной форме путем перечисления денежных сре</w:t>
      </w:r>
      <w:proofErr w:type="gramStart"/>
      <w:r w:rsidRPr="00995B51">
        <w:rPr>
          <w:rFonts w:eastAsia="Calibri" w:cs="Times New Roman"/>
          <w:sz w:val="24"/>
          <w:szCs w:val="24"/>
          <w:lang w:eastAsia="ar-SA"/>
        </w:rPr>
        <w:t>дств в р</w:t>
      </w:r>
      <w:proofErr w:type="gramEnd"/>
      <w:r w:rsidRPr="00995B51">
        <w:rPr>
          <w:rFonts w:eastAsia="Calibri" w:cs="Times New Roman"/>
          <w:sz w:val="24"/>
          <w:szCs w:val="24"/>
          <w:lang w:eastAsia="ar-SA"/>
        </w:rPr>
        <w:t xml:space="preserve">ублях Приднестровской Молдавской Республики на расчетный счет Поставщика, указанный в разделе 11 настоящего Договора. </w:t>
      </w:r>
    </w:p>
    <w:p w:rsidR="00995B51" w:rsidRPr="00995B51" w:rsidRDefault="00995B51" w:rsidP="00995B51">
      <w:pPr>
        <w:suppressAutoHyphens/>
        <w:ind w:firstLine="567"/>
        <w:jc w:val="both"/>
        <w:rPr>
          <w:rFonts w:eastAsia="Calibri" w:cs="Times New Roman"/>
          <w:sz w:val="24"/>
          <w:szCs w:val="24"/>
          <w:lang w:eastAsia="ar-SA"/>
        </w:rPr>
      </w:pPr>
      <w:r w:rsidRPr="00995B51">
        <w:rPr>
          <w:rFonts w:eastAsia="Calibri" w:cs="Times New Roman"/>
          <w:sz w:val="24"/>
          <w:szCs w:val="24"/>
          <w:lang w:eastAsia="ar-SA"/>
        </w:rPr>
        <w:t>2.7. «Получатель» признается исполнившим свою обязанность по оплате Товара с момента зачисления денежных средств на расчетный счет Поставщика.</w:t>
      </w:r>
    </w:p>
    <w:p w:rsidR="00995B51" w:rsidRDefault="00995B51" w:rsidP="00995B51">
      <w:pPr>
        <w:suppressAutoHyphens/>
        <w:ind w:firstLine="567"/>
        <w:jc w:val="both"/>
        <w:rPr>
          <w:rFonts w:eastAsia="Calibri" w:cs="Times New Roman"/>
          <w:sz w:val="24"/>
          <w:szCs w:val="24"/>
          <w:lang w:eastAsia="ar-SA"/>
        </w:rPr>
      </w:pPr>
      <w:r w:rsidRPr="00995B51">
        <w:rPr>
          <w:rFonts w:eastAsia="Calibri" w:cs="Times New Roman"/>
          <w:sz w:val="24"/>
          <w:szCs w:val="24"/>
          <w:lang w:eastAsia="ar-SA"/>
        </w:rPr>
        <w:t>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(дефекта, брака), замены Товара, Получатель вправе перечислить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rsidR="00995B51" w:rsidRDefault="00995B51" w:rsidP="00995B51">
      <w:pPr>
        <w:suppressAutoHyphens/>
        <w:ind w:firstLine="567"/>
        <w:jc w:val="both"/>
        <w:rPr>
          <w:rFonts w:eastAsia="Calibri" w:cs="Times New Roman"/>
          <w:sz w:val="24"/>
          <w:szCs w:val="24"/>
          <w:lang w:eastAsia="ar-SA"/>
        </w:rPr>
      </w:pPr>
    </w:p>
    <w:p w:rsidR="00995B51" w:rsidRPr="00995B51" w:rsidRDefault="00995B51" w:rsidP="00F0181E">
      <w:pPr>
        <w:suppressAutoHyphens/>
        <w:jc w:val="both"/>
        <w:rPr>
          <w:rFonts w:eastAsia="Calibri" w:cs="Times New Roman"/>
          <w:sz w:val="24"/>
          <w:szCs w:val="24"/>
          <w:lang w:eastAsia="ar-SA"/>
        </w:rPr>
      </w:pPr>
    </w:p>
    <w:p w:rsidR="00995B51" w:rsidRPr="00995B51" w:rsidRDefault="00995B51" w:rsidP="00995B51">
      <w:pPr>
        <w:ind w:firstLine="567"/>
        <w:jc w:val="center"/>
        <w:rPr>
          <w:rFonts w:eastAsia="Times New Roman" w:cs="Times New Roman"/>
          <w:b/>
          <w:sz w:val="24"/>
          <w:szCs w:val="24"/>
          <w:lang w:eastAsia="ru-RU"/>
        </w:rPr>
      </w:pPr>
      <w:r w:rsidRPr="00995B51">
        <w:rPr>
          <w:rFonts w:eastAsia="Times New Roman" w:cs="Times New Roman"/>
          <w:b/>
          <w:sz w:val="24"/>
          <w:szCs w:val="24"/>
          <w:lang w:eastAsia="ru-RU"/>
        </w:rPr>
        <w:lastRenderedPageBreak/>
        <w:t>3.</w:t>
      </w:r>
      <w:r w:rsidRPr="00995B51">
        <w:rPr>
          <w:rFonts w:eastAsia="Times New Roman" w:cs="Times New Roman"/>
          <w:sz w:val="24"/>
          <w:szCs w:val="24"/>
          <w:lang w:eastAsia="ru-RU"/>
        </w:rPr>
        <w:t xml:space="preserve"> </w:t>
      </w:r>
      <w:r w:rsidRPr="00995B51">
        <w:rPr>
          <w:rFonts w:eastAsia="Times New Roman" w:cs="Times New Roman"/>
          <w:b/>
          <w:sz w:val="24"/>
          <w:szCs w:val="24"/>
          <w:lang w:eastAsia="ru-RU"/>
        </w:rPr>
        <w:t>Порядок, сроки и условия поставки и приемки товара</w:t>
      </w:r>
    </w:p>
    <w:p w:rsidR="00995B51" w:rsidRPr="00995B51" w:rsidRDefault="00995B51" w:rsidP="00995B51">
      <w:pPr>
        <w:ind w:firstLine="567"/>
        <w:jc w:val="both"/>
        <w:rPr>
          <w:rFonts w:eastAsia="Times New Roman" w:cs="Times New Roman"/>
          <w:sz w:val="24"/>
          <w:szCs w:val="24"/>
          <w:lang w:eastAsia="ru-RU"/>
        </w:rPr>
      </w:pPr>
      <w:r w:rsidRPr="00995B51">
        <w:rPr>
          <w:rFonts w:eastAsia="Times New Roman" w:cs="Times New Roman"/>
          <w:sz w:val="24"/>
          <w:szCs w:val="24"/>
          <w:lang w:eastAsia="ru-RU"/>
        </w:rPr>
        <w:t xml:space="preserve">3.1. Поставка Товара осуществляется </w:t>
      </w:r>
      <w:r>
        <w:rPr>
          <w:rFonts w:eastAsia="Times New Roman" w:cs="Times New Roman"/>
          <w:sz w:val="24"/>
          <w:szCs w:val="24"/>
          <w:lang w:eastAsia="ru-RU"/>
        </w:rPr>
        <w:t xml:space="preserve"> </w:t>
      </w:r>
      <w:r w:rsidRPr="00995B51">
        <w:rPr>
          <w:rFonts w:eastAsia="Calibri" w:cs="Times New Roman"/>
          <w:sz w:val="22"/>
        </w:rPr>
        <w:t xml:space="preserve">не позднее 5-ти рабочих дней с момента подписания договора. </w:t>
      </w:r>
    </w:p>
    <w:p w:rsidR="00995B51" w:rsidRDefault="00995B51" w:rsidP="00995B51">
      <w:pPr>
        <w:ind w:firstLine="567"/>
        <w:jc w:val="both"/>
        <w:rPr>
          <w:rFonts w:eastAsia="Times New Roman" w:cs="Times New Roman"/>
          <w:bCs/>
          <w:sz w:val="24"/>
          <w:szCs w:val="24"/>
          <w:lang w:eastAsia="ru-RU"/>
        </w:rPr>
      </w:pPr>
      <w:r w:rsidRPr="00995B51">
        <w:rPr>
          <w:rFonts w:eastAsia="Times New Roman" w:cs="Times New Roman"/>
          <w:sz w:val="24"/>
          <w:szCs w:val="24"/>
          <w:lang w:eastAsia="ru-RU"/>
        </w:rPr>
        <w:t xml:space="preserve">3.2. Место поставки Товара: </w:t>
      </w:r>
      <w:r w:rsidRPr="00995B51">
        <w:rPr>
          <w:rFonts w:eastAsia="Times New Roman" w:cs="Times New Roman"/>
          <w:bCs/>
          <w:sz w:val="24"/>
          <w:szCs w:val="24"/>
          <w:lang w:eastAsia="ru-RU"/>
        </w:rPr>
        <w:t xml:space="preserve">г. Бендеры, </w:t>
      </w:r>
      <w:r w:rsidRPr="00995B51">
        <w:rPr>
          <w:rFonts w:eastAsia="Calibri" w:cs="Times New Roman"/>
          <w:sz w:val="22"/>
        </w:rPr>
        <w:t>ул. Дзержинского, 38</w:t>
      </w:r>
      <w:r>
        <w:rPr>
          <w:rFonts w:eastAsia="Calibri" w:cs="Times New Roman"/>
          <w:sz w:val="22"/>
        </w:rPr>
        <w:t>.</w:t>
      </w:r>
    </w:p>
    <w:p w:rsidR="00995B51" w:rsidRPr="00995B51" w:rsidRDefault="00995B51" w:rsidP="00995B51">
      <w:pPr>
        <w:ind w:firstLine="567"/>
        <w:jc w:val="both"/>
        <w:rPr>
          <w:rFonts w:eastAsia="Times New Roman" w:cs="Times New Roman"/>
          <w:sz w:val="24"/>
          <w:szCs w:val="24"/>
          <w:lang w:eastAsia="ru-RU"/>
        </w:rPr>
      </w:pPr>
      <w:r w:rsidRPr="00995B51">
        <w:rPr>
          <w:rFonts w:eastAsia="Times New Roman" w:cs="Times New Roman"/>
          <w:sz w:val="24"/>
          <w:szCs w:val="24"/>
          <w:lang w:eastAsia="ru-RU"/>
        </w:rPr>
        <w:t xml:space="preserve">3.3. </w:t>
      </w:r>
      <w:r w:rsidR="005E4542">
        <w:rPr>
          <w:rFonts w:eastAsia="Times New Roman" w:cs="Times New Roman"/>
          <w:sz w:val="24"/>
          <w:szCs w:val="24"/>
          <w:lang w:eastAsia="ru-RU"/>
        </w:rPr>
        <w:t xml:space="preserve">Доставка </w:t>
      </w:r>
      <w:r w:rsidRPr="00995B51">
        <w:rPr>
          <w:rFonts w:eastAsia="Times New Roman" w:cs="Times New Roman"/>
          <w:sz w:val="24"/>
          <w:szCs w:val="24"/>
          <w:lang w:eastAsia="ru-RU"/>
        </w:rPr>
        <w:t>Товара осуществляется транспортом «Поставщика» и за его счёт.</w:t>
      </w:r>
    </w:p>
    <w:p w:rsidR="00995B51" w:rsidRPr="00995B51" w:rsidRDefault="00995B51" w:rsidP="00995B51">
      <w:pPr>
        <w:ind w:firstLine="567"/>
        <w:jc w:val="both"/>
        <w:rPr>
          <w:rFonts w:eastAsia="Times New Roman" w:cs="Times New Roman"/>
          <w:sz w:val="24"/>
          <w:szCs w:val="24"/>
          <w:lang w:eastAsia="ru-RU"/>
        </w:rPr>
      </w:pPr>
      <w:r w:rsidRPr="00995B51">
        <w:rPr>
          <w:rFonts w:eastAsia="Times New Roman" w:cs="Times New Roman"/>
          <w:sz w:val="24"/>
          <w:szCs w:val="24"/>
          <w:lang w:eastAsia="ru-RU"/>
        </w:rPr>
        <w:t>3.4. Передача Товара от Поставщика к Получателю осуществляется по акту приема-передачи товара либо иному документу о приемке поставленного товара, подписанному сторонами. В случае отказа от подписания указанного документа поставщику направляется мотивированный отказ в письменной форме.</w:t>
      </w:r>
    </w:p>
    <w:p w:rsidR="00995B51" w:rsidRPr="00995B51" w:rsidRDefault="00995B51" w:rsidP="00995B51">
      <w:pPr>
        <w:ind w:firstLine="567"/>
        <w:jc w:val="both"/>
        <w:rPr>
          <w:rFonts w:eastAsia="Times New Roman" w:cs="Times New Roman"/>
          <w:sz w:val="24"/>
          <w:szCs w:val="24"/>
          <w:lang w:eastAsia="ru-RU"/>
        </w:rPr>
      </w:pPr>
      <w:r w:rsidRPr="00995B51">
        <w:rPr>
          <w:rFonts w:eastAsia="Times New Roman" w:cs="Times New Roman"/>
          <w:sz w:val="24"/>
          <w:szCs w:val="24"/>
          <w:lang w:eastAsia="ru-RU"/>
        </w:rPr>
        <w:t xml:space="preserve">3.5. Поставщик одновременно с передачей Товара обязан передать Получателю документы, относящиеся к данному Товару и необходимые для его использования, в том числе: </w:t>
      </w:r>
    </w:p>
    <w:p w:rsidR="00995B51" w:rsidRPr="00995B51" w:rsidRDefault="00995B51" w:rsidP="00995B51">
      <w:pPr>
        <w:ind w:firstLine="567"/>
        <w:jc w:val="both"/>
        <w:rPr>
          <w:rFonts w:eastAsia="Times New Roman" w:cs="Times New Roman"/>
          <w:sz w:val="24"/>
          <w:szCs w:val="24"/>
          <w:lang w:eastAsia="ru-RU"/>
        </w:rPr>
      </w:pPr>
      <w:r w:rsidRPr="00995B51">
        <w:rPr>
          <w:rFonts w:eastAsia="Times New Roman" w:cs="Times New Roman"/>
          <w:sz w:val="24"/>
          <w:szCs w:val="24"/>
          <w:lang w:eastAsia="ru-RU"/>
        </w:rPr>
        <w:t xml:space="preserve">а) акт приема-передачи товара либо иной документ о приемке поставленного товара; </w:t>
      </w:r>
    </w:p>
    <w:p w:rsidR="00995B51" w:rsidRPr="00995B51" w:rsidRDefault="00995B51" w:rsidP="00995B51">
      <w:pPr>
        <w:ind w:firstLine="567"/>
        <w:jc w:val="both"/>
        <w:rPr>
          <w:rFonts w:eastAsia="Times New Roman" w:cs="Times New Roman"/>
          <w:color w:val="FF0000"/>
          <w:sz w:val="24"/>
          <w:szCs w:val="24"/>
          <w:lang w:eastAsia="ru-RU"/>
        </w:rPr>
      </w:pPr>
      <w:r w:rsidRPr="00995B51">
        <w:rPr>
          <w:rFonts w:eastAsia="Times New Roman" w:cs="Times New Roman"/>
          <w:sz w:val="24"/>
          <w:szCs w:val="24"/>
          <w:lang w:eastAsia="ru-RU"/>
        </w:rPr>
        <w:t>б) накладную;</w:t>
      </w:r>
    </w:p>
    <w:p w:rsidR="00995B51" w:rsidRPr="00995B51" w:rsidRDefault="00995B51" w:rsidP="00995B51">
      <w:pPr>
        <w:ind w:firstLine="567"/>
        <w:jc w:val="both"/>
        <w:rPr>
          <w:rFonts w:eastAsia="Times New Roman" w:cs="Times New Roman"/>
          <w:sz w:val="24"/>
          <w:szCs w:val="24"/>
          <w:lang w:eastAsia="ru-RU"/>
        </w:rPr>
      </w:pPr>
      <w:r w:rsidRPr="00995B51">
        <w:rPr>
          <w:rFonts w:eastAsia="Times New Roman" w:cs="Times New Roman"/>
          <w:sz w:val="24"/>
          <w:szCs w:val="24"/>
          <w:lang w:eastAsia="ru-RU"/>
        </w:rPr>
        <w:t>в) счет на оплату товара;</w:t>
      </w:r>
    </w:p>
    <w:p w:rsidR="00995B51" w:rsidRPr="00995B51" w:rsidRDefault="00995B51" w:rsidP="00995B51">
      <w:pPr>
        <w:ind w:firstLine="567"/>
        <w:jc w:val="both"/>
        <w:rPr>
          <w:rFonts w:eastAsia="Calibri" w:cs="Times New Roman"/>
          <w:sz w:val="24"/>
          <w:szCs w:val="24"/>
          <w:lang w:eastAsia="ru-RU"/>
        </w:rPr>
      </w:pPr>
      <w:r w:rsidRPr="00995B51">
        <w:rPr>
          <w:rFonts w:eastAsia="Times New Roman" w:cs="Times New Roman"/>
          <w:sz w:val="24"/>
          <w:szCs w:val="24"/>
          <w:lang w:eastAsia="ru-RU"/>
        </w:rPr>
        <w:t xml:space="preserve">г) сертификат качества и (или) </w:t>
      </w:r>
      <w:r w:rsidRPr="00995B51">
        <w:rPr>
          <w:rFonts w:eastAsia="Times New Roman" w:cs="Times New Roman"/>
          <w:color w:val="000000"/>
          <w:sz w:val="24"/>
          <w:szCs w:val="24"/>
        </w:rPr>
        <w:t xml:space="preserve">другие документы, удостоверяющие качество </w:t>
      </w:r>
      <w:r w:rsidRPr="00995B51">
        <w:rPr>
          <w:rFonts w:eastAsia="Times New Roman" w:cs="Times New Roman"/>
          <w:sz w:val="24"/>
          <w:szCs w:val="24"/>
          <w:lang w:eastAsia="ru-RU"/>
        </w:rPr>
        <w:t xml:space="preserve">и безопасность поставляемого Товара, соответствие качества поставляемого Товара условиям настоящего Договора, </w:t>
      </w:r>
      <w:r w:rsidRPr="00995B51">
        <w:rPr>
          <w:rFonts w:eastAsia="Calibri" w:cs="Times New Roman"/>
          <w:sz w:val="24"/>
          <w:szCs w:val="24"/>
          <w:lang w:eastAsia="ru-RU"/>
        </w:rPr>
        <w:t>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rsidR="00995B51" w:rsidRPr="00995B51" w:rsidRDefault="00995B51" w:rsidP="00995B51">
      <w:pPr>
        <w:ind w:firstLine="567"/>
        <w:jc w:val="both"/>
        <w:rPr>
          <w:rFonts w:eastAsia="Times New Roman" w:cs="Times New Roman"/>
          <w:sz w:val="24"/>
          <w:szCs w:val="24"/>
          <w:lang w:eastAsia="ru-RU"/>
        </w:rPr>
      </w:pPr>
      <w:r w:rsidRPr="00995B51">
        <w:rPr>
          <w:rFonts w:eastAsia="Times New Roman" w:cs="Times New Roman"/>
          <w:sz w:val="24"/>
          <w:szCs w:val="24"/>
          <w:lang w:eastAsia="ru-RU"/>
        </w:rPr>
        <w:t xml:space="preserve">д)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rsidR="00995B51" w:rsidRPr="00995B51" w:rsidRDefault="00995B51" w:rsidP="00995B51">
      <w:pPr>
        <w:ind w:firstLine="567"/>
        <w:jc w:val="both"/>
        <w:rPr>
          <w:rFonts w:eastAsia="Times New Roman" w:cs="Times New Roman"/>
          <w:sz w:val="24"/>
          <w:szCs w:val="24"/>
          <w:lang w:eastAsia="ru-RU"/>
        </w:rPr>
      </w:pPr>
      <w:r w:rsidRPr="00995B51">
        <w:rPr>
          <w:rFonts w:eastAsia="Times New Roman" w:cs="Times New Roman"/>
          <w:sz w:val="24"/>
          <w:szCs w:val="24"/>
          <w:lang w:eastAsia="ru-RU"/>
        </w:rPr>
        <w:t xml:space="preserve">3.6. В случае непредставления Поставщиком </w:t>
      </w:r>
      <w:r w:rsidR="00737E50">
        <w:rPr>
          <w:rFonts w:eastAsia="Times New Roman" w:cs="Times New Roman"/>
          <w:sz w:val="24"/>
          <w:szCs w:val="24"/>
          <w:lang w:eastAsia="ru-RU"/>
        </w:rPr>
        <w:t>указанных в пункте 3.5</w:t>
      </w:r>
      <w:r w:rsidRPr="00995B51">
        <w:rPr>
          <w:rFonts w:eastAsia="Times New Roman" w:cs="Times New Roman"/>
          <w:sz w:val="24"/>
          <w:szCs w:val="24"/>
          <w:lang w:eastAsia="ru-RU"/>
        </w:rPr>
        <w:t xml:space="preserve">. документов Товар считается переданным некомплектным, и Получатель вправе не принимать его до дня предоставления соответствующих документов. </w:t>
      </w:r>
    </w:p>
    <w:p w:rsidR="00995B51" w:rsidRPr="00995B51" w:rsidRDefault="00995B51" w:rsidP="00995B51">
      <w:pPr>
        <w:ind w:firstLine="567"/>
        <w:jc w:val="both"/>
        <w:rPr>
          <w:rFonts w:eastAsia="Times New Roman" w:cs="Times New Roman"/>
          <w:sz w:val="24"/>
          <w:szCs w:val="24"/>
          <w:lang w:eastAsia="ru-RU"/>
        </w:rPr>
      </w:pPr>
      <w:r w:rsidRPr="00995B51">
        <w:rPr>
          <w:rFonts w:eastAsia="Times New Roman" w:cs="Times New Roman"/>
          <w:sz w:val="24"/>
          <w:szCs w:val="24"/>
          <w:lang w:eastAsia="ru-RU"/>
        </w:rPr>
        <w:t xml:space="preserve">3.7. Приемка Товара осуществляется представителем Получателя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rsidR="00995B51" w:rsidRPr="00995B51" w:rsidRDefault="00995B51" w:rsidP="00995B51">
      <w:pPr>
        <w:ind w:firstLine="567"/>
        <w:jc w:val="both"/>
        <w:rPr>
          <w:rFonts w:eastAsia="Times New Roman" w:cs="Times New Roman"/>
          <w:sz w:val="24"/>
          <w:szCs w:val="24"/>
          <w:lang w:eastAsia="ru-RU"/>
        </w:rPr>
      </w:pPr>
      <w:r w:rsidRPr="00995B51">
        <w:rPr>
          <w:rFonts w:eastAsia="Times New Roman" w:cs="Times New Roman"/>
          <w:sz w:val="24"/>
          <w:szCs w:val="24"/>
          <w:lang w:eastAsia="ru-RU"/>
        </w:rP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rsidR="00995B51" w:rsidRPr="00995B51" w:rsidRDefault="00995B51" w:rsidP="00995B51">
      <w:pPr>
        <w:suppressAutoHyphens/>
        <w:ind w:firstLine="567"/>
        <w:jc w:val="both"/>
        <w:rPr>
          <w:rFonts w:eastAsia="Calibri" w:cs="Times New Roman"/>
          <w:sz w:val="24"/>
          <w:szCs w:val="24"/>
          <w:lang w:eastAsia="ar-SA"/>
        </w:rPr>
      </w:pPr>
      <w:r w:rsidRPr="00995B51">
        <w:rPr>
          <w:rFonts w:eastAsia="Calibri" w:cs="Times New Roman"/>
          <w:sz w:val="24"/>
          <w:szCs w:val="24"/>
          <w:lang w:eastAsia="ar-SA"/>
        </w:rPr>
        <w:t xml:space="preserve">  3.8. </w:t>
      </w:r>
      <w:proofErr w:type="gramStart"/>
      <w:r w:rsidRPr="00995B51">
        <w:rPr>
          <w:rFonts w:eastAsia="Calibri" w:cs="Times New Roman"/>
          <w:sz w:val="24"/>
          <w:szCs w:val="24"/>
          <w:lang w:eastAsia="ar-SA"/>
        </w:rPr>
        <w:t xml:space="preserve">При недопоставке Товара (отсутствует часть заказанных Товаров не соответствует Спецификации и т.п.), Поставщик обязан восполнить недопоставленный Товар в течение 3 (трех)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roofErr w:type="gramEnd"/>
    </w:p>
    <w:p w:rsidR="00995B51" w:rsidRPr="00995B51" w:rsidRDefault="00995B51" w:rsidP="00995B51">
      <w:pPr>
        <w:suppressAutoHyphens/>
        <w:ind w:firstLine="567"/>
        <w:jc w:val="both"/>
        <w:rPr>
          <w:rFonts w:eastAsia="Calibri" w:cs="Times New Roman"/>
          <w:sz w:val="24"/>
          <w:szCs w:val="24"/>
          <w:lang w:eastAsia="ar-SA"/>
        </w:rPr>
      </w:pPr>
      <w:r w:rsidRPr="00995B51">
        <w:rPr>
          <w:rFonts w:eastAsia="Calibri" w:cs="Times New Roman"/>
          <w:sz w:val="24"/>
          <w:szCs w:val="24"/>
          <w:lang w:eastAsia="ar-SA"/>
        </w:rPr>
        <w:t>3.9. Поставщик гарантирует качество и надежность поставляемого Товара. При поставке Товара ненадлежащего качества Получатель вправе в течение 5 (пяти) рабочих дней с момента получения Товара заявить Поставщику претензию по качеству Товара.</w:t>
      </w:r>
    </w:p>
    <w:p w:rsidR="00995B51" w:rsidRPr="00995B51" w:rsidRDefault="00995B51" w:rsidP="00995B51">
      <w:pPr>
        <w:suppressAutoHyphens/>
        <w:jc w:val="both"/>
        <w:rPr>
          <w:rFonts w:eastAsia="Calibri" w:cs="Calibri"/>
          <w:color w:val="000000"/>
          <w:sz w:val="24"/>
          <w:szCs w:val="24"/>
          <w:lang w:eastAsia="ar-SA"/>
        </w:rPr>
      </w:pPr>
      <w:r w:rsidRPr="00995B51">
        <w:rPr>
          <w:rFonts w:eastAsia="Calibri" w:cs="Calibri"/>
          <w:color w:val="000000"/>
          <w:sz w:val="24"/>
          <w:szCs w:val="24"/>
          <w:lang w:eastAsia="ar-SA"/>
        </w:rPr>
        <w:t xml:space="preserve">         3.10.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rsidR="00995B51" w:rsidRPr="00995B51" w:rsidRDefault="00995B51" w:rsidP="00995B51">
      <w:pPr>
        <w:ind w:firstLine="567"/>
        <w:jc w:val="both"/>
        <w:rPr>
          <w:rFonts w:eastAsia="Times New Roman" w:cs="Times New Roman"/>
          <w:b/>
          <w:sz w:val="20"/>
          <w:szCs w:val="20"/>
          <w:lang w:eastAsia="ru-RU"/>
        </w:rPr>
      </w:pPr>
      <w:r w:rsidRPr="00995B51">
        <w:rPr>
          <w:rFonts w:eastAsia="Times New Roman" w:cs="Times New Roman"/>
          <w:sz w:val="24"/>
          <w:szCs w:val="24"/>
          <w:lang w:eastAsia="ru-RU"/>
        </w:rPr>
        <w:t>3.11. Поставщик признается исполнившим обязательства по поставке Товара и к Получателю переходят права собственности, а равно риска случайной гибели или случайного</w:t>
      </w:r>
      <w:r w:rsidRPr="00995B51">
        <w:rPr>
          <w:rFonts w:eastAsia="Times New Roman" w:cs="Times New Roman"/>
          <w:b/>
          <w:sz w:val="20"/>
          <w:szCs w:val="20"/>
          <w:lang w:eastAsia="ru-RU"/>
        </w:rPr>
        <w:t xml:space="preserve"> </w:t>
      </w:r>
      <w:r w:rsidRPr="00995B51">
        <w:rPr>
          <w:rFonts w:eastAsia="Times New Roman" w:cs="Times New Roman"/>
          <w:sz w:val="24"/>
          <w:szCs w:val="24"/>
          <w:lang w:eastAsia="ru-RU"/>
        </w:rPr>
        <w:t>повреждения на поставленный Товар с момента подписания Сторонами соответствующего акта приема-передачи товара либо иного документа о приемке поставленного товара.</w:t>
      </w:r>
    </w:p>
    <w:p w:rsidR="00995B51" w:rsidRPr="00995B51" w:rsidRDefault="00995B51" w:rsidP="00995B51">
      <w:pPr>
        <w:jc w:val="center"/>
        <w:rPr>
          <w:rFonts w:eastAsia="Times New Roman" w:cs="Times New Roman"/>
          <w:b/>
          <w:sz w:val="24"/>
          <w:szCs w:val="24"/>
          <w:lang w:eastAsia="ru-RU"/>
        </w:rPr>
      </w:pPr>
      <w:r w:rsidRPr="00995B51">
        <w:rPr>
          <w:rFonts w:eastAsia="Times New Roman" w:cs="Times New Roman"/>
          <w:b/>
          <w:sz w:val="24"/>
          <w:szCs w:val="24"/>
          <w:lang w:eastAsia="ru-RU"/>
        </w:rPr>
        <w:t>4. Права и обязанности сторон</w:t>
      </w:r>
    </w:p>
    <w:p w:rsidR="005214CF" w:rsidRDefault="00995B51" w:rsidP="00995B51">
      <w:pPr>
        <w:ind w:firstLine="567"/>
        <w:jc w:val="both"/>
        <w:rPr>
          <w:rFonts w:eastAsia="Times New Roman" w:cs="Times New Roman"/>
          <w:sz w:val="24"/>
          <w:szCs w:val="24"/>
          <w:lang w:eastAsia="ru-RU"/>
        </w:rPr>
      </w:pPr>
      <w:r w:rsidRPr="00995B51">
        <w:rPr>
          <w:rFonts w:eastAsia="Times New Roman" w:cs="Times New Roman"/>
          <w:sz w:val="24"/>
          <w:szCs w:val="24"/>
          <w:lang w:eastAsia="ru-RU"/>
        </w:rPr>
        <w:t xml:space="preserve">4.1. Поставщик вправе </w:t>
      </w:r>
    </w:p>
    <w:p w:rsidR="00995B51" w:rsidRPr="00995B51" w:rsidRDefault="005214CF" w:rsidP="00995B51">
      <w:pPr>
        <w:ind w:firstLine="567"/>
        <w:jc w:val="both"/>
        <w:rPr>
          <w:rFonts w:eastAsia="Times New Roman" w:cs="Times New Roman"/>
          <w:sz w:val="24"/>
          <w:szCs w:val="24"/>
          <w:lang w:eastAsia="ru-RU"/>
        </w:rPr>
      </w:pPr>
      <w:r>
        <w:rPr>
          <w:rFonts w:eastAsia="Times New Roman" w:cs="Times New Roman"/>
          <w:sz w:val="24"/>
          <w:szCs w:val="24"/>
          <w:lang w:eastAsia="ru-RU"/>
        </w:rPr>
        <w:t xml:space="preserve">4.1.1. </w:t>
      </w:r>
      <w:r w:rsidR="00995B51" w:rsidRPr="00995B51">
        <w:rPr>
          <w:rFonts w:eastAsia="Times New Roman" w:cs="Times New Roman"/>
          <w:sz w:val="24"/>
          <w:szCs w:val="24"/>
          <w:lang w:eastAsia="ru-RU"/>
        </w:rPr>
        <w:t>требовать своевременной оплаты на условиях, предусмотренных договором, надлежащим образом поставленного и принятого Получателем товара.</w:t>
      </w:r>
    </w:p>
    <w:p w:rsidR="00995B51" w:rsidRDefault="00995B51" w:rsidP="00995B51">
      <w:pPr>
        <w:ind w:firstLine="567"/>
        <w:jc w:val="both"/>
        <w:rPr>
          <w:rFonts w:eastAsia="Calibri" w:cs="Times New Roman"/>
          <w:color w:val="000000"/>
          <w:sz w:val="24"/>
          <w:szCs w:val="24"/>
        </w:rPr>
      </w:pPr>
      <w:r w:rsidRPr="00995B51">
        <w:rPr>
          <w:rFonts w:eastAsia="Calibri" w:cs="Times New Roman"/>
          <w:color w:val="000000"/>
          <w:sz w:val="24"/>
          <w:szCs w:val="24"/>
        </w:rPr>
        <w:lastRenderedPageBreak/>
        <w:t>4.</w:t>
      </w:r>
      <w:r w:rsidR="005214CF">
        <w:rPr>
          <w:rFonts w:eastAsia="Calibri" w:cs="Times New Roman"/>
          <w:color w:val="000000"/>
          <w:sz w:val="24"/>
          <w:szCs w:val="24"/>
        </w:rPr>
        <w:t>1.</w:t>
      </w:r>
      <w:r w:rsidRPr="00995B51">
        <w:rPr>
          <w:rFonts w:eastAsia="Calibri" w:cs="Times New Roman"/>
          <w:color w:val="000000"/>
          <w:sz w:val="24"/>
          <w:szCs w:val="24"/>
        </w:rPr>
        <w:t>2. требовать обеспечения своевременной приемки Товара, а также подписания акта приёма-передачи товара либо обоснованного отказа от его подписания в установленные сроки;</w:t>
      </w:r>
    </w:p>
    <w:p w:rsidR="005214CF" w:rsidRPr="005214CF" w:rsidRDefault="005214CF" w:rsidP="005214CF">
      <w:pPr>
        <w:ind w:firstLine="567"/>
        <w:jc w:val="both"/>
        <w:rPr>
          <w:rFonts w:eastAsia="Calibri" w:cs="Times New Roman"/>
          <w:color w:val="000000"/>
          <w:sz w:val="24"/>
          <w:szCs w:val="24"/>
        </w:rPr>
      </w:pPr>
      <w:r>
        <w:rPr>
          <w:rFonts w:eastAsia="Calibri" w:cs="Times New Roman"/>
          <w:color w:val="000000"/>
          <w:sz w:val="24"/>
          <w:szCs w:val="24"/>
        </w:rPr>
        <w:t>4.1.3.</w:t>
      </w:r>
      <w:r w:rsidRPr="005214CF">
        <w:rPr>
          <w:rFonts w:eastAsia="Times New Roman" w:cs="Times New Roman"/>
          <w:color w:val="000000"/>
          <w:sz w:val="24"/>
          <w:szCs w:val="24"/>
        </w:rPr>
        <w:t xml:space="preserve"> </w:t>
      </w:r>
      <w:r w:rsidRPr="005214CF">
        <w:rPr>
          <w:rFonts w:eastAsia="Calibri" w:cs="Times New Roman"/>
          <w:color w:val="000000"/>
          <w:sz w:val="24"/>
          <w:szCs w:val="24"/>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5214CF" w:rsidRPr="007557A0" w:rsidRDefault="005214CF" w:rsidP="005214CF">
      <w:pPr>
        <w:ind w:firstLine="567"/>
        <w:jc w:val="both"/>
        <w:rPr>
          <w:rFonts w:eastAsia="Calibri" w:cs="Times New Roman"/>
          <w:strike/>
          <w:color w:val="FF0000"/>
          <w:sz w:val="24"/>
          <w:szCs w:val="24"/>
        </w:rPr>
      </w:pPr>
      <w:r w:rsidRPr="007557A0">
        <w:rPr>
          <w:rFonts w:eastAsia="Calibri" w:cs="Times New Roman"/>
          <w:strike/>
          <w:color w:val="FF0000"/>
          <w:sz w:val="24"/>
          <w:szCs w:val="24"/>
        </w:rPr>
        <w:t>Решение «Поставщика» об одностороннем отказе не позднее чем в течение 3 (трех) рабочих дней со дня принятия такого решения направляется заказчику с использованием сре</w:t>
      </w:r>
      <w:proofErr w:type="gramStart"/>
      <w:r w:rsidRPr="007557A0">
        <w:rPr>
          <w:rFonts w:eastAsia="Calibri" w:cs="Times New Roman"/>
          <w:strike/>
          <w:color w:val="FF0000"/>
          <w:sz w:val="24"/>
          <w:szCs w:val="24"/>
        </w:rPr>
        <w:t>дств св</w:t>
      </w:r>
      <w:proofErr w:type="gramEnd"/>
      <w:r w:rsidRPr="007557A0">
        <w:rPr>
          <w:rFonts w:eastAsia="Calibri" w:cs="Times New Roman"/>
          <w:strike/>
          <w:color w:val="FF0000"/>
          <w:sz w:val="24"/>
          <w:szCs w:val="24"/>
        </w:rPr>
        <w:t>язи и доставки, обеспечивающих фиксирование такого уведомления и получение «Поставщиком» подтверждения о его вручении заказчику.</w:t>
      </w:r>
    </w:p>
    <w:p w:rsidR="005214CF" w:rsidRPr="007557A0" w:rsidRDefault="005214CF" w:rsidP="005214CF">
      <w:pPr>
        <w:ind w:firstLine="567"/>
        <w:jc w:val="both"/>
        <w:rPr>
          <w:rFonts w:eastAsia="Calibri" w:cs="Times New Roman"/>
          <w:strike/>
          <w:color w:val="FF0000"/>
          <w:sz w:val="24"/>
          <w:szCs w:val="24"/>
        </w:rPr>
      </w:pPr>
      <w:r w:rsidRPr="007557A0">
        <w:rPr>
          <w:rFonts w:eastAsia="Calibri" w:cs="Times New Roman"/>
          <w:strike/>
          <w:color w:val="FF0000"/>
          <w:sz w:val="24"/>
          <w:szCs w:val="24"/>
        </w:rPr>
        <w:t>Выполнение «Поставщиком»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подтверждения о вручении заказчику указанного уведомления.</w:t>
      </w:r>
    </w:p>
    <w:p w:rsidR="005214CF" w:rsidRPr="007557A0" w:rsidRDefault="005214CF" w:rsidP="005214CF">
      <w:pPr>
        <w:ind w:firstLine="567"/>
        <w:jc w:val="both"/>
        <w:rPr>
          <w:rFonts w:eastAsia="Calibri" w:cs="Times New Roman"/>
          <w:strike/>
          <w:color w:val="FF0000"/>
          <w:sz w:val="24"/>
          <w:szCs w:val="24"/>
        </w:rPr>
      </w:pPr>
      <w:r w:rsidRPr="007557A0">
        <w:rPr>
          <w:rFonts w:eastAsia="Calibri" w:cs="Times New Roman"/>
          <w:strike/>
          <w:color w:val="FF0000"/>
          <w:sz w:val="24"/>
          <w:szCs w:val="24"/>
        </w:rPr>
        <w:t xml:space="preserve">Решение «Поставщика» об одностороннем отказе вступает в </w:t>
      </w:r>
      <w:proofErr w:type="gramStart"/>
      <w:r w:rsidRPr="007557A0">
        <w:rPr>
          <w:rFonts w:eastAsia="Calibri" w:cs="Times New Roman"/>
          <w:strike/>
          <w:color w:val="FF0000"/>
          <w:sz w:val="24"/>
          <w:szCs w:val="24"/>
        </w:rPr>
        <w:t>силу</w:t>
      </w:r>
      <w:proofErr w:type="gramEnd"/>
      <w:r w:rsidRPr="007557A0">
        <w:rPr>
          <w:rFonts w:eastAsia="Calibri" w:cs="Times New Roman"/>
          <w:strike/>
          <w:color w:val="FF0000"/>
          <w:sz w:val="24"/>
          <w:szCs w:val="24"/>
        </w:rPr>
        <w:t xml:space="preserve"> и договор считается расторгнутым через 10 (десять) рабочих дней со дня надлежащего уведомления «Поставщиком» «Заказчика» об одностороннем отказе.</w:t>
      </w:r>
    </w:p>
    <w:p w:rsidR="005214CF" w:rsidRPr="007557A0" w:rsidRDefault="005214CF" w:rsidP="005214CF">
      <w:pPr>
        <w:ind w:firstLine="567"/>
        <w:jc w:val="both"/>
        <w:rPr>
          <w:rFonts w:eastAsia="Calibri" w:cs="Times New Roman"/>
          <w:strike/>
          <w:color w:val="FF0000"/>
          <w:sz w:val="24"/>
          <w:szCs w:val="24"/>
        </w:rPr>
      </w:pPr>
      <w:r w:rsidRPr="007557A0">
        <w:rPr>
          <w:rFonts w:eastAsia="Calibri" w:cs="Times New Roman"/>
          <w:strike/>
          <w:color w:val="FF0000"/>
          <w:sz w:val="24"/>
          <w:szCs w:val="24"/>
        </w:rPr>
        <w:t>«Поставщик»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договора, послужившие основанием для принятия указанного решения.</w:t>
      </w:r>
    </w:p>
    <w:p w:rsidR="00995B51" w:rsidRPr="00995B51" w:rsidRDefault="00995B51" w:rsidP="00995B51">
      <w:pPr>
        <w:ind w:firstLine="567"/>
        <w:jc w:val="both"/>
        <w:rPr>
          <w:rFonts w:eastAsia="Times New Roman" w:cs="Times New Roman"/>
          <w:sz w:val="24"/>
          <w:szCs w:val="24"/>
          <w:lang w:eastAsia="ru-RU"/>
        </w:rPr>
      </w:pPr>
      <w:r w:rsidRPr="00995B51">
        <w:rPr>
          <w:rFonts w:eastAsia="Times New Roman" w:cs="Times New Roman"/>
          <w:sz w:val="24"/>
          <w:szCs w:val="24"/>
          <w:lang w:eastAsia="ru-RU"/>
        </w:rPr>
        <w:t>4.2. Поставщик обязан:</w:t>
      </w:r>
    </w:p>
    <w:p w:rsidR="00995B51" w:rsidRPr="00995B51" w:rsidRDefault="00995B51" w:rsidP="00995B51">
      <w:pPr>
        <w:ind w:firstLine="567"/>
        <w:jc w:val="both"/>
        <w:rPr>
          <w:rFonts w:eastAsia="Times New Roman" w:cs="Times New Roman"/>
          <w:sz w:val="20"/>
          <w:szCs w:val="20"/>
          <w:lang w:eastAsia="ru-RU"/>
        </w:rPr>
      </w:pPr>
      <w:r w:rsidRPr="00995B51">
        <w:rPr>
          <w:rFonts w:eastAsia="Times New Roman" w:cs="Times New Roman"/>
          <w:sz w:val="24"/>
          <w:szCs w:val="24"/>
          <w:lang w:eastAsia="ru-RU"/>
        </w:rPr>
        <w:t xml:space="preserve">4.2.1. поставить Получателю на условиях, в порядке и сроки предусмотренные настоящим Договором, Товар наименование, характеристики, количество и цена которого </w:t>
      </w:r>
    </w:p>
    <w:p w:rsidR="00995B51" w:rsidRPr="00995B51" w:rsidRDefault="00995B51" w:rsidP="00995B51">
      <w:pPr>
        <w:jc w:val="both"/>
        <w:rPr>
          <w:rFonts w:eastAsia="Times New Roman" w:cs="Times New Roman"/>
          <w:sz w:val="24"/>
          <w:szCs w:val="24"/>
          <w:lang w:eastAsia="ru-RU"/>
        </w:rPr>
      </w:pPr>
      <w:r w:rsidRPr="00995B51">
        <w:rPr>
          <w:rFonts w:eastAsia="Times New Roman" w:cs="Times New Roman"/>
          <w:sz w:val="24"/>
          <w:szCs w:val="24"/>
          <w:lang w:eastAsia="ru-RU"/>
        </w:rPr>
        <w:t xml:space="preserve">установлены Спецификацией (Приложение № 1), без материальных недостатков, </w:t>
      </w:r>
      <w:proofErr w:type="gramStart"/>
      <w:r w:rsidRPr="00995B51">
        <w:rPr>
          <w:rFonts w:eastAsia="Times New Roman" w:cs="Times New Roman"/>
          <w:sz w:val="24"/>
          <w:szCs w:val="24"/>
          <w:lang w:eastAsia="ru-RU"/>
        </w:rPr>
        <w:t>соответствующий</w:t>
      </w:r>
      <w:proofErr w:type="gramEnd"/>
      <w:r w:rsidRPr="00995B51">
        <w:rPr>
          <w:rFonts w:eastAsia="Times New Roman" w:cs="Times New Roman"/>
          <w:sz w:val="24"/>
          <w:szCs w:val="24"/>
          <w:lang w:eastAsia="ru-RU"/>
        </w:rPr>
        <w:t xml:space="preserve">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rsidR="00995B51" w:rsidRPr="00995B51" w:rsidRDefault="00995B51" w:rsidP="00995B51">
      <w:pPr>
        <w:suppressAutoHyphens/>
        <w:ind w:firstLine="567"/>
        <w:jc w:val="both"/>
        <w:rPr>
          <w:rFonts w:eastAsia="Calibri" w:cs="Times New Roman"/>
          <w:sz w:val="24"/>
          <w:szCs w:val="24"/>
          <w:lang w:eastAsia="ar-SA"/>
        </w:rPr>
      </w:pPr>
      <w:r w:rsidRPr="00995B51">
        <w:rPr>
          <w:rFonts w:eastAsia="Calibri" w:cs="Times New Roman"/>
          <w:sz w:val="24"/>
          <w:szCs w:val="24"/>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rsidR="00995B51" w:rsidRPr="00995B51" w:rsidRDefault="00995B51" w:rsidP="00995B51">
      <w:pPr>
        <w:suppressAutoHyphens/>
        <w:ind w:firstLine="567"/>
        <w:jc w:val="both"/>
        <w:rPr>
          <w:rFonts w:eastAsia="Calibri" w:cs="Times New Roman"/>
          <w:sz w:val="24"/>
          <w:szCs w:val="24"/>
          <w:lang w:eastAsia="ar-SA"/>
        </w:rPr>
      </w:pPr>
      <w:r w:rsidRPr="00995B51">
        <w:rPr>
          <w:rFonts w:eastAsia="Calibri" w:cs="Times New Roman"/>
          <w:sz w:val="24"/>
          <w:szCs w:val="24"/>
          <w:lang w:eastAsia="ar-SA"/>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rsidR="00995B51" w:rsidRPr="00995B51" w:rsidRDefault="00995B51" w:rsidP="00995B51">
      <w:pPr>
        <w:suppressAutoHyphens/>
        <w:ind w:firstLine="567"/>
        <w:jc w:val="both"/>
        <w:rPr>
          <w:rFonts w:eastAsia="Calibri" w:cs="Times New Roman"/>
          <w:sz w:val="24"/>
          <w:szCs w:val="24"/>
          <w:lang w:eastAsia="ar-SA"/>
        </w:rPr>
      </w:pPr>
      <w:r w:rsidRPr="00995B51">
        <w:rPr>
          <w:rFonts w:eastAsia="Calibri" w:cs="Times New Roman"/>
          <w:sz w:val="24"/>
          <w:szCs w:val="24"/>
          <w:lang w:eastAsia="ar-SA"/>
        </w:rPr>
        <w:t xml:space="preserve">4.2.4. выполнять иные обязанности, предусмотренные настоящим Договором. </w:t>
      </w:r>
    </w:p>
    <w:p w:rsidR="00995B51" w:rsidRPr="00995B51" w:rsidRDefault="00995B51" w:rsidP="00995B51">
      <w:pPr>
        <w:suppressAutoHyphens/>
        <w:ind w:firstLine="567"/>
        <w:jc w:val="both"/>
        <w:rPr>
          <w:rFonts w:eastAsia="Calibri" w:cs="Times New Roman"/>
          <w:sz w:val="24"/>
          <w:szCs w:val="24"/>
          <w:lang w:eastAsia="ar-SA"/>
        </w:rPr>
      </w:pPr>
      <w:r w:rsidRPr="00995B51">
        <w:rPr>
          <w:rFonts w:eastAsia="Calibri" w:cs="Times New Roman"/>
          <w:sz w:val="24"/>
          <w:szCs w:val="24"/>
          <w:lang w:eastAsia="ar-SA"/>
        </w:rPr>
        <w:t>4.3. Заказчик вправе:</w:t>
      </w:r>
    </w:p>
    <w:p w:rsidR="00995B51" w:rsidRPr="00995B51" w:rsidRDefault="00995B51" w:rsidP="00995B51">
      <w:pPr>
        <w:suppressAutoHyphens/>
        <w:ind w:firstLine="567"/>
        <w:jc w:val="both"/>
        <w:rPr>
          <w:rFonts w:eastAsia="Calibri" w:cs="Times New Roman"/>
          <w:sz w:val="24"/>
          <w:szCs w:val="24"/>
          <w:lang w:eastAsia="ar-SA"/>
        </w:rPr>
      </w:pPr>
      <w:r w:rsidRPr="00995B51">
        <w:rPr>
          <w:rFonts w:eastAsia="Calibri" w:cs="Times New Roman"/>
          <w:sz w:val="24"/>
          <w:szCs w:val="24"/>
          <w:lang w:eastAsia="ar-SA"/>
        </w:rPr>
        <w:t>4.3.1. требовать от Поставщика надлежащего исполнения обязательств, предусмотренных договором;</w:t>
      </w:r>
    </w:p>
    <w:p w:rsidR="00995B51" w:rsidRPr="00995B51" w:rsidRDefault="00995B51" w:rsidP="00995B51">
      <w:pPr>
        <w:suppressAutoHyphens/>
        <w:ind w:firstLine="567"/>
        <w:jc w:val="both"/>
        <w:rPr>
          <w:rFonts w:eastAsia="Calibri" w:cs="Times New Roman"/>
          <w:sz w:val="24"/>
          <w:szCs w:val="24"/>
          <w:lang w:eastAsia="ar-SA"/>
        </w:rPr>
      </w:pPr>
      <w:r w:rsidRPr="00995B51">
        <w:rPr>
          <w:rFonts w:eastAsia="Calibri" w:cs="Times New Roman"/>
          <w:sz w:val="24"/>
          <w:szCs w:val="24"/>
          <w:lang w:eastAsia="ar-SA"/>
        </w:rPr>
        <w:t>4.3.2. требовать от Поставщика своевременного устранения выявленных недостатков (дефекта, брака)  товара, либо его замены;</w:t>
      </w:r>
    </w:p>
    <w:p w:rsidR="00995B51" w:rsidRPr="00995B51" w:rsidRDefault="00995B51" w:rsidP="00995B51">
      <w:pPr>
        <w:jc w:val="both"/>
        <w:rPr>
          <w:rFonts w:eastAsia="Calibri" w:cs="Times New Roman"/>
          <w:color w:val="000000"/>
          <w:sz w:val="24"/>
          <w:szCs w:val="24"/>
        </w:rPr>
      </w:pPr>
      <w:r w:rsidRPr="00995B51">
        <w:rPr>
          <w:rFonts w:eastAsia="Calibri" w:cs="Times New Roman"/>
          <w:color w:val="000000"/>
          <w:sz w:val="24"/>
          <w:szCs w:val="24"/>
        </w:rPr>
        <w:t xml:space="preserve">          </w:t>
      </w:r>
      <w:r w:rsidR="00C7268C">
        <w:rPr>
          <w:rFonts w:eastAsia="Calibri" w:cs="Times New Roman"/>
          <w:color w:val="000000"/>
          <w:sz w:val="24"/>
          <w:szCs w:val="24"/>
        </w:rPr>
        <w:t>4.3</w:t>
      </w:r>
      <w:r w:rsidRPr="00995B51">
        <w:rPr>
          <w:rFonts w:eastAsia="Calibri" w:cs="Times New Roman"/>
          <w:color w:val="000000"/>
          <w:sz w:val="24"/>
          <w:szCs w:val="24"/>
        </w:rPr>
        <w:t>.3.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rsidR="00995B51" w:rsidRPr="00995B51" w:rsidRDefault="00C7268C" w:rsidP="00995B51">
      <w:pPr>
        <w:jc w:val="both"/>
        <w:rPr>
          <w:rFonts w:eastAsia="Calibri" w:cs="Times New Roman"/>
          <w:color w:val="000000"/>
          <w:sz w:val="24"/>
          <w:szCs w:val="24"/>
        </w:rPr>
      </w:pPr>
      <w:r>
        <w:rPr>
          <w:rFonts w:eastAsia="Calibri" w:cs="Times New Roman"/>
          <w:color w:val="000000"/>
          <w:sz w:val="24"/>
          <w:szCs w:val="24"/>
        </w:rPr>
        <w:t xml:space="preserve">         4.3</w:t>
      </w:r>
      <w:r w:rsidR="00995B51" w:rsidRPr="00995B51">
        <w:rPr>
          <w:rFonts w:eastAsia="Calibri" w:cs="Times New Roman"/>
          <w:color w:val="000000"/>
          <w:sz w:val="24"/>
          <w:szCs w:val="24"/>
        </w:rPr>
        <w:t>.4.  получать от Поставщика информацию о ходе оказания услуг в соответствии с требованиями настоящего договора, запрашивать у Поставщика любую относящуюся к предмету договора документацию и информацию;</w:t>
      </w:r>
    </w:p>
    <w:p w:rsidR="00995B51" w:rsidRDefault="00C7268C" w:rsidP="00995B51">
      <w:pPr>
        <w:jc w:val="both"/>
        <w:rPr>
          <w:rFonts w:eastAsia="Calibri" w:cs="Times New Roman"/>
          <w:color w:val="000000"/>
          <w:sz w:val="24"/>
          <w:szCs w:val="24"/>
        </w:rPr>
      </w:pPr>
      <w:r>
        <w:rPr>
          <w:rFonts w:eastAsia="Calibri" w:cs="Times New Roman"/>
          <w:color w:val="000000"/>
          <w:sz w:val="24"/>
          <w:szCs w:val="24"/>
        </w:rPr>
        <w:t xml:space="preserve">         4.3</w:t>
      </w:r>
      <w:r w:rsidR="00995B51" w:rsidRPr="00995B51">
        <w:rPr>
          <w:rFonts w:eastAsia="Calibri" w:cs="Times New Roman"/>
          <w:color w:val="000000"/>
          <w:sz w:val="24"/>
          <w:szCs w:val="24"/>
        </w:rPr>
        <w:t>.5.  осуществлять контроль над исполнением договора, в том числе на отдельных этапах его исполнения, без вмешательства в оперативную хозяйственную деятельность Исполнителя;</w:t>
      </w:r>
    </w:p>
    <w:p w:rsidR="005214CF" w:rsidRPr="005214CF" w:rsidRDefault="005214CF" w:rsidP="005214CF">
      <w:pPr>
        <w:ind w:right="-1" w:firstLine="567"/>
        <w:jc w:val="both"/>
        <w:rPr>
          <w:rFonts w:eastAsia="Calibri" w:cs="Times New Roman"/>
          <w:color w:val="000000"/>
          <w:sz w:val="24"/>
          <w:szCs w:val="24"/>
        </w:rPr>
      </w:pPr>
      <w:r>
        <w:rPr>
          <w:rFonts w:eastAsia="Calibri" w:cs="Times New Roman"/>
          <w:color w:val="000000"/>
          <w:sz w:val="24"/>
          <w:szCs w:val="24"/>
        </w:rPr>
        <w:t>4.3.6</w:t>
      </w:r>
      <w:r w:rsidRPr="005214CF">
        <w:rPr>
          <w:rFonts w:eastAsia="Calibri" w:cs="Times New Roman"/>
          <w:color w:val="000000"/>
          <w:sz w:val="24"/>
          <w:szCs w:val="24"/>
        </w:rPr>
        <w:t>. принять решение об одностороннем отказе от исполнения договора и потребовать  возмещения «Поставщиком» убытков в случаях:</w:t>
      </w:r>
    </w:p>
    <w:p w:rsidR="005214CF" w:rsidRPr="005214CF" w:rsidRDefault="005214CF" w:rsidP="005214CF">
      <w:pPr>
        <w:ind w:right="-1" w:firstLine="567"/>
        <w:jc w:val="both"/>
        <w:rPr>
          <w:rFonts w:eastAsia="Times New Roman" w:cs="Times New Roman"/>
          <w:color w:val="000000"/>
          <w:sz w:val="24"/>
          <w:szCs w:val="24"/>
          <w:shd w:val="clear" w:color="auto" w:fill="FFFFFF"/>
          <w:lang w:eastAsia="ru-RU"/>
        </w:rPr>
      </w:pPr>
      <w:r w:rsidRPr="005214CF">
        <w:rPr>
          <w:rFonts w:eastAsia="Calibri" w:cs="Times New Roman"/>
          <w:color w:val="000000"/>
          <w:sz w:val="24"/>
          <w:szCs w:val="24"/>
        </w:rPr>
        <w:t xml:space="preserve">а) </w:t>
      </w:r>
      <w:r w:rsidRPr="005214CF">
        <w:rPr>
          <w:rFonts w:eastAsia="Times New Roman" w:cs="Times New Roman"/>
          <w:color w:val="000000"/>
          <w:sz w:val="24"/>
          <w:szCs w:val="24"/>
          <w:shd w:val="clear" w:color="auto" w:fill="FFFFFF"/>
          <w:lang w:eastAsia="ru-RU"/>
        </w:rPr>
        <w:t>поставки Товара ненадлежащего качества с недостатками, которые не могут быть устранены в приемлемый для Получателя срок;</w:t>
      </w:r>
    </w:p>
    <w:p w:rsidR="005214CF" w:rsidRPr="005214CF" w:rsidRDefault="005214CF" w:rsidP="005214CF">
      <w:pPr>
        <w:ind w:right="-1" w:firstLine="567"/>
        <w:jc w:val="both"/>
        <w:rPr>
          <w:rFonts w:eastAsia="Calibri" w:cs="Times New Roman"/>
          <w:color w:val="000000"/>
          <w:sz w:val="24"/>
          <w:szCs w:val="24"/>
          <w:shd w:val="clear" w:color="auto" w:fill="FFFFFF"/>
          <w:lang w:eastAsia="ru-RU"/>
        </w:rPr>
      </w:pPr>
      <w:r w:rsidRPr="005214CF">
        <w:rPr>
          <w:rFonts w:eastAsia="Times New Roman" w:cs="Times New Roman"/>
          <w:color w:val="000000"/>
          <w:sz w:val="24"/>
          <w:szCs w:val="24"/>
          <w:shd w:val="clear" w:color="auto" w:fill="FFFFFF"/>
          <w:lang w:eastAsia="ru-RU"/>
        </w:rPr>
        <w:t>б) нарушения сроков поставки товаров;</w:t>
      </w:r>
    </w:p>
    <w:p w:rsidR="005214CF" w:rsidRPr="005214CF" w:rsidRDefault="005214CF" w:rsidP="005214CF">
      <w:pPr>
        <w:ind w:right="-1" w:firstLine="567"/>
        <w:jc w:val="both"/>
        <w:rPr>
          <w:rFonts w:eastAsia="Calibri" w:cs="Times New Roman"/>
          <w:color w:val="000000"/>
          <w:sz w:val="24"/>
          <w:szCs w:val="24"/>
          <w:shd w:val="clear" w:color="auto" w:fill="FFFFFF"/>
          <w:lang w:eastAsia="ru-RU"/>
        </w:rPr>
      </w:pPr>
      <w:r w:rsidRPr="005214CF">
        <w:rPr>
          <w:rFonts w:eastAsia="Calibri" w:cs="Times New Roman"/>
          <w:color w:val="000000"/>
          <w:sz w:val="24"/>
          <w:szCs w:val="24"/>
        </w:rPr>
        <w:t>в) по иным основаниям, предусмотренным гражданским законодательством Приднестровской Молдавской Республики для одностороннего отказа.</w:t>
      </w:r>
    </w:p>
    <w:p w:rsidR="005214CF" w:rsidRPr="005214CF" w:rsidRDefault="005214CF" w:rsidP="005214CF">
      <w:pPr>
        <w:ind w:right="-1" w:firstLine="567"/>
        <w:jc w:val="both"/>
        <w:rPr>
          <w:rFonts w:eastAsia="Calibri" w:cs="Times New Roman"/>
          <w:sz w:val="24"/>
          <w:szCs w:val="24"/>
        </w:rPr>
      </w:pPr>
      <w:r w:rsidRPr="005214CF">
        <w:rPr>
          <w:rFonts w:eastAsia="Calibri" w:cs="Times New Roman"/>
          <w:sz w:val="24"/>
          <w:szCs w:val="24"/>
        </w:rPr>
        <w:t>Сумма возмещения подлежит выплате «Поставщиком» в течение 10 (десяти) рабочих дней с момента предъявления соответствующего требования.</w:t>
      </w:r>
    </w:p>
    <w:p w:rsidR="00995B51" w:rsidRPr="00995B51" w:rsidRDefault="00995B51" w:rsidP="00995B51">
      <w:pPr>
        <w:jc w:val="both"/>
        <w:rPr>
          <w:rFonts w:eastAsia="Calibri" w:cs="Times New Roman"/>
          <w:color w:val="000000"/>
          <w:sz w:val="24"/>
          <w:szCs w:val="24"/>
        </w:rPr>
      </w:pPr>
      <w:r w:rsidRPr="00995B51">
        <w:rPr>
          <w:rFonts w:eastAsia="Calibri" w:cs="Times New Roman"/>
          <w:color w:val="000000"/>
          <w:sz w:val="24"/>
          <w:szCs w:val="24"/>
        </w:rPr>
        <w:lastRenderedPageBreak/>
        <w:t xml:space="preserve">          4.4. Заказчик обязан:</w:t>
      </w:r>
    </w:p>
    <w:p w:rsidR="00995B51" w:rsidRPr="00995B51" w:rsidRDefault="00995B51" w:rsidP="00995B51">
      <w:pPr>
        <w:suppressAutoHyphens/>
        <w:ind w:firstLine="567"/>
        <w:jc w:val="both"/>
        <w:rPr>
          <w:rFonts w:eastAsia="Calibri" w:cs="Times New Roman"/>
          <w:color w:val="000000"/>
          <w:sz w:val="24"/>
          <w:szCs w:val="24"/>
        </w:rPr>
      </w:pPr>
      <w:r w:rsidRPr="00995B51">
        <w:rPr>
          <w:rFonts w:eastAsia="Calibri" w:cs="Times New Roman"/>
          <w:color w:val="000000"/>
          <w:sz w:val="24"/>
          <w:szCs w:val="24"/>
        </w:rPr>
        <w:t>4.4.1.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rsidR="00995B51" w:rsidRPr="00995B51" w:rsidRDefault="00995B51" w:rsidP="00995B51">
      <w:pPr>
        <w:jc w:val="both"/>
        <w:rPr>
          <w:rFonts w:eastAsia="Calibri" w:cs="Times New Roman"/>
          <w:color w:val="000000"/>
          <w:sz w:val="24"/>
          <w:szCs w:val="24"/>
        </w:rPr>
      </w:pPr>
      <w:r w:rsidRPr="00995B51">
        <w:rPr>
          <w:rFonts w:eastAsia="Calibri" w:cs="Times New Roman"/>
          <w:color w:val="000000"/>
          <w:sz w:val="24"/>
          <w:szCs w:val="24"/>
        </w:rPr>
        <w:t xml:space="preserve">         4.4.2. своевременно сообщать Поставщику о выявленных недостатках в ходе исполнения договора;</w:t>
      </w:r>
    </w:p>
    <w:p w:rsidR="00995B51" w:rsidRPr="00995B51" w:rsidRDefault="00995B51" w:rsidP="00995B51">
      <w:pPr>
        <w:suppressAutoHyphens/>
        <w:ind w:firstLine="567"/>
        <w:jc w:val="both"/>
        <w:rPr>
          <w:rFonts w:eastAsia="Calibri" w:cs="Times New Roman"/>
          <w:sz w:val="24"/>
          <w:szCs w:val="24"/>
          <w:lang w:eastAsia="ar-SA"/>
        </w:rPr>
      </w:pPr>
      <w:r w:rsidRPr="00995B51">
        <w:rPr>
          <w:rFonts w:eastAsia="Calibri" w:cs="Times New Roman"/>
          <w:color w:val="000000"/>
          <w:sz w:val="24"/>
          <w:szCs w:val="24"/>
        </w:rPr>
        <w:t>4.4.3. при заключении настоящего договора представить Поставщику всю необходимую информацию для надлежащего исполнения договора;</w:t>
      </w:r>
    </w:p>
    <w:p w:rsidR="00995B51" w:rsidRPr="00995B51" w:rsidRDefault="00995B51" w:rsidP="00995B51">
      <w:pPr>
        <w:rPr>
          <w:rFonts w:eastAsia="Calibri" w:cs="Times New Roman"/>
          <w:color w:val="000000"/>
          <w:sz w:val="24"/>
          <w:szCs w:val="24"/>
        </w:rPr>
      </w:pPr>
      <w:r w:rsidRPr="00995B51">
        <w:rPr>
          <w:rFonts w:eastAsia="Calibri" w:cs="Times New Roman"/>
          <w:color w:val="000000"/>
          <w:sz w:val="24"/>
          <w:szCs w:val="24"/>
        </w:rPr>
        <w:t xml:space="preserve">         4.4.4.  выполнять иные обязанности, предусмотренные настоящим договором.</w:t>
      </w:r>
    </w:p>
    <w:p w:rsidR="00995B51" w:rsidRPr="00995B51" w:rsidRDefault="00995B51" w:rsidP="00995B51">
      <w:pPr>
        <w:suppressAutoHyphens/>
        <w:ind w:firstLine="567"/>
        <w:jc w:val="both"/>
        <w:rPr>
          <w:rFonts w:eastAsia="Calibri" w:cs="Times New Roman"/>
          <w:sz w:val="24"/>
          <w:szCs w:val="24"/>
          <w:lang w:eastAsia="ar-SA"/>
        </w:rPr>
      </w:pPr>
      <w:r w:rsidRPr="00995B51">
        <w:rPr>
          <w:rFonts w:eastAsia="Calibri" w:cs="Times New Roman"/>
          <w:sz w:val="24"/>
          <w:szCs w:val="24"/>
          <w:lang w:eastAsia="ar-SA"/>
        </w:rPr>
        <w:t>4.5. Получатель обязан:</w:t>
      </w:r>
    </w:p>
    <w:p w:rsidR="00995B51" w:rsidRPr="00995B51" w:rsidRDefault="00995B51" w:rsidP="00995B51">
      <w:pPr>
        <w:suppressAutoHyphens/>
        <w:ind w:firstLine="567"/>
        <w:jc w:val="both"/>
        <w:rPr>
          <w:rFonts w:eastAsia="Calibri" w:cs="Times New Roman"/>
          <w:sz w:val="24"/>
          <w:szCs w:val="24"/>
          <w:lang w:eastAsia="ar-SA"/>
        </w:rPr>
      </w:pPr>
      <w:r w:rsidRPr="00995B51">
        <w:rPr>
          <w:rFonts w:eastAsia="Calibri" w:cs="Times New Roman"/>
          <w:sz w:val="24"/>
          <w:szCs w:val="24"/>
          <w:lang w:eastAsia="ar-SA"/>
        </w:rPr>
        <w:t>4.5.1. принять Товар, соответствующий требованиям, установленным настоящим Договором в порядке и сроки им предусмотренные;</w:t>
      </w:r>
    </w:p>
    <w:p w:rsidR="00995B51" w:rsidRPr="00995B51" w:rsidRDefault="00995B51" w:rsidP="00995B51">
      <w:pPr>
        <w:suppressAutoHyphens/>
        <w:ind w:firstLine="567"/>
        <w:jc w:val="both"/>
        <w:rPr>
          <w:rFonts w:eastAsia="Calibri" w:cs="Times New Roman"/>
          <w:sz w:val="24"/>
          <w:szCs w:val="24"/>
          <w:lang w:eastAsia="ar-SA"/>
        </w:rPr>
      </w:pPr>
      <w:r w:rsidRPr="00995B51">
        <w:rPr>
          <w:rFonts w:eastAsia="Calibri" w:cs="Times New Roman"/>
          <w:sz w:val="24"/>
          <w:szCs w:val="24"/>
          <w:lang w:eastAsia="ar-SA"/>
        </w:rPr>
        <w:t>4.5.2.  оплатить Товар в соответствии с условиями настоящего Договора.</w:t>
      </w:r>
    </w:p>
    <w:p w:rsidR="00995B51" w:rsidRPr="00995B51" w:rsidRDefault="00995B51" w:rsidP="00995B51">
      <w:pPr>
        <w:jc w:val="both"/>
        <w:rPr>
          <w:rFonts w:eastAsia="Calibri" w:cs="Times New Roman"/>
          <w:color w:val="000000"/>
          <w:sz w:val="24"/>
          <w:szCs w:val="24"/>
        </w:rPr>
      </w:pPr>
      <w:r w:rsidRPr="00995B51">
        <w:rPr>
          <w:rFonts w:eastAsia="Calibri" w:cs="Times New Roman"/>
          <w:color w:val="000000"/>
          <w:sz w:val="24"/>
          <w:szCs w:val="24"/>
        </w:rPr>
        <w:t xml:space="preserve">          4.5.3.</w:t>
      </w:r>
      <w:r w:rsidRPr="00995B51">
        <w:rPr>
          <w:rFonts w:eastAsia="Calibri" w:cs="Times New Roman"/>
          <w:b/>
          <w:color w:val="000000"/>
          <w:sz w:val="24"/>
          <w:szCs w:val="24"/>
        </w:rPr>
        <w:t xml:space="preserve"> </w:t>
      </w:r>
      <w:r w:rsidRPr="00995B51">
        <w:rPr>
          <w:rFonts w:eastAsia="Calibri" w:cs="Times New Roman"/>
          <w:color w:val="000000"/>
          <w:sz w:val="24"/>
          <w:szCs w:val="24"/>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rsidR="00995B51" w:rsidRPr="00995B51" w:rsidRDefault="00995B51" w:rsidP="00995B51">
      <w:pPr>
        <w:jc w:val="both"/>
        <w:rPr>
          <w:rFonts w:eastAsia="Calibri" w:cs="Times New Roman"/>
          <w:color w:val="000000"/>
          <w:sz w:val="24"/>
          <w:szCs w:val="24"/>
        </w:rPr>
      </w:pPr>
      <w:r w:rsidRPr="00995B51">
        <w:rPr>
          <w:rFonts w:eastAsia="Calibri" w:cs="Times New Roman"/>
          <w:color w:val="000000"/>
          <w:sz w:val="24"/>
          <w:szCs w:val="24"/>
        </w:rPr>
        <w:t xml:space="preserve">          4.5.4. обеспечивать Поставщику доступ на объекты, указанный в пункте 3.2. договора;</w:t>
      </w:r>
    </w:p>
    <w:p w:rsidR="00995B51" w:rsidRPr="00995B51" w:rsidRDefault="00995B51" w:rsidP="00995B51">
      <w:pPr>
        <w:jc w:val="both"/>
        <w:rPr>
          <w:rFonts w:eastAsia="Calibri" w:cs="Times New Roman"/>
          <w:color w:val="000000"/>
          <w:sz w:val="24"/>
          <w:szCs w:val="24"/>
        </w:rPr>
      </w:pPr>
      <w:r w:rsidRPr="00995B51">
        <w:rPr>
          <w:rFonts w:eastAsia="Calibri" w:cs="Times New Roman"/>
          <w:color w:val="000000"/>
          <w:sz w:val="24"/>
          <w:szCs w:val="24"/>
        </w:rPr>
        <w:t xml:space="preserve">          4.5.5. выполнять иные обязанности, предусмотренные настоящим договором.</w:t>
      </w:r>
    </w:p>
    <w:p w:rsidR="00995B51" w:rsidRPr="00995B51" w:rsidRDefault="00995B51" w:rsidP="00995B51">
      <w:pPr>
        <w:suppressAutoHyphens/>
        <w:ind w:firstLine="567"/>
        <w:jc w:val="both"/>
        <w:rPr>
          <w:rFonts w:eastAsia="Calibri" w:cs="Times New Roman"/>
          <w:sz w:val="24"/>
          <w:szCs w:val="24"/>
          <w:lang w:eastAsia="ar-SA"/>
        </w:rPr>
      </w:pPr>
      <w:r w:rsidRPr="00995B51">
        <w:rPr>
          <w:rFonts w:eastAsia="Calibri" w:cs="Times New Roman"/>
          <w:sz w:val="24"/>
          <w:szCs w:val="24"/>
          <w:lang w:eastAsia="ar-SA"/>
        </w:rPr>
        <w:t>4.6. Получатель вправе:</w:t>
      </w:r>
    </w:p>
    <w:p w:rsidR="00995B51" w:rsidRPr="00995B51" w:rsidRDefault="00995B51" w:rsidP="00995B51">
      <w:pPr>
        <w:jc w:val="both"/>
        <w:rPr>
          <w:rFonts w:eastAsia="Calibri" w:cs="Times New Roman"/>
          <w:b/>
          <w:color w:val="000000"/>
          <w:sz w:val="24"/>
          <w:szCs w:val="24"/>
        </w:rPr>
      </w:pPr>
      <w:r w:rsidRPr="00995B51">
        <w:rPr>
          <w:rFonts w:eastAsia="Calibri" w:cs="Times New Roman"/>
          <w:color w:val="000000"/>
          <w:sz w:val="24"/>
          <w:szCs w:val="24"/>
        </w:rPr>
        <w:t xml:space="preserve">          4.6.1. требовать от Поставщика надлежащего исполнения обязательств, предусмотренных договором;</w:t>
      </w:r>
    </w:p>
    <w:p w:rsidR="00995B51" w:rsidRPr="00995B51" w:rsidRDefault="00995B51" w:rsidP="00995B51">
      <w:pPr>
        <w:jc w:val="both"/>
        <w:rPr>
          <w:rFonts w:eastAsia="Calibri" w:cs="Times New Roman"/>
          <w:color w:val="000000"/>
          <w:sz w:val="24"/>
          <w:szCs w:val="24"/>
        </w:rPr>
      </w:pPr>
      <w:r w:rsidRPr="00995B51">
        <w:rPr>
          <w:rFonts w:eastAsia="Calibri" w:cs="Times New Roman"/>
          <w:color w:val="000000"/>
          <w:sz w:val="24"/>
          <w:szCs w:val="24"/>
        </w:rPr>
        <w:t xml:space="preserve">          4.6.2. требовать от Поставщика своевременного устранения выявленных недостатков;</w:t>
      </w:r>
    </w:p>
    <w:p w:rsidR="00995B51" w:rsidRPr="00995B51" w:rsidRDefault="00995B51" w:rsidP="00995B51">
      <w:pPr>
        <w:jc w:val="both"/>
        <w:rPr>
          <w:rFonts w:eastAsia="Calibri" w:cs="Times New Roman"/>
          <w:color w:val="000000"/>
          <w:sz w:val="24"/>
          <w:szCs w:val="24"/>
        </w:rPr>
      </w:pPr>
      <w:r w:rsidRPr="00995B51">
        <w:rPr>
          <w:rFonts w:eastAsia="Calibri" w:cs="Times New Roman"/>
          <w:color w:val="000000"/>
          <w:sz w:val="24"/>
          <w:szCs w:val="24"/>
        </w:rPr>
        <w:t xml:space="preserve">          4.6.3. осуществлять контроль над исполнением договора, в том числе на отдельных этапах его исполнения, без вмешательства в оперативную хозяйственную деятельность Поставщика;</w:t>
      </w:r>
    </w:p>
    <w:p w:rsidR="00995B51" w:rsidRPr="00995B51" w:rsidRDefault="00995B51" w:rsidP="00995B51">
      <w:pPr>
        <w:jc w:val="both"/>
        <w:rPr>
          <w:rFonts w:eastAsia="Calibri" w:cs="Times New Roman"/>
          <w:color w:val="000000"/>
          <w:sz w:val="24"/>
          <w:szCs w:val="24"/>
        </w:rPr>
      </w:pPr>
      <w:r w:rsidRPr="00995B51">
        <w:rPr>
          <w:rFonts w:eastAsia="Calibri" w:cs="Times New Roman"/>
          <w:color w:val="000000"/>
          <w:sz w:val="24"/>
          <w:szCs w:val="24"/>
        </w:rPr>
        <w:t xml:space="preserve">         4.6.4. при обнаружении отступлений от договора, немедленно заявить об этом Поставщику;</w:t>
      </w:r>
    </w:p>
    <w:p w:rsidR="00995B51" w:rsidRPr="00995B51" w:rsidRDefault="00995B51" w:rsidP="00995B51">
      <w:pPr>
        <w:jc w:val="both"/>
        <w:rPr>
          <w:rFonts w:eastAsia="Calibri" w:cs="Times New Roman"/>
          <w:color w:val="000000"/>
          <w:sz w:val="24"/>
          <w:szCs w:val="24"/>
        </w:rPr>
      </w:pPr>
      <w:r w:rsidRPr="00995B51">
        <w:rPr>
          <w:rFonts w:eastAsia="Calibri" w:cs="Times New Roman"/>
          <w:color w:val="000000"/>
          <w:sz w:val="24"/>
          <w:szCs w:val="24"/>
        </w:rPr>
        <w:t xml:space="preserve">         4.6.5.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rsidR="00995B51" w:rsidRPr="00995B51" w:rsidRDefault="00995B51" w:rsidP="00995B51">
      <w:pPr>
        <w:jc w:val="both"/>
        <w:rPr>
          <w:rFonts w:eastAsia="Calibri" w:cs="Times New Roman"/>
          <w:color w:val="000000"/>
          <w:sz w:val="24"/>
          <w:szCs w:val="24"/>
        </w:rPr>
      </w:pPr>
      <w:r w:rsidRPr="00995B51">
        <w:rPr>
          <w:rFonts w:eastAsia="Calibri" w:cs="Times New Roman"/>
          <w:color w:val="000000"/>
          <w:sz w:val="24"/>
          <w:szCs w:val="24"/>
        </w:rPr>
        <w:t xml:space="preserve">         4.6.6.</w:t>
      </w:r>
      <w:r w:rsidRPr="00995B51">
        <w:rPr>
          <w:rFonts w:eastAsia="Calibri" w:cs="Times New Roman"/>
          <w:color w:val="000000"/>
          <w:sz w:val="24"/>
          <w:szCs w:val="24"/>
          <w:lang w:eastAsia="ru-RU"/>
        </w:rPr>
        <w:t xml:space="preserve"> </w:t>
      </w:r>
      <w:r w:rsidRPr="00995B51">
        <w:rPr>
          <w:rFonts w:eastAsia="Calibri" w:cs="Times New Roman"/>
          <w:color w:val="000000"/>
          <w:sz w:val="24"/>
          <w:szCs w:val="24"/>
        </w:rPr>
        <w:t>запрашивать у Поставщика любую относящуюся к предмету договора документацию и информацию;</w:t>
      </w:r>
    </w:p>
    <w:p w:rsidR="00995B51" w:rsidRPr="00995B51" w:rsidRDefault="00995B51" w:rsidP="00995B51">
      <w:pPr>
        <w:jc w:val="both"/>
        <w:rPr>
          <w:rFonts w:eastAsia="Calibri" w:cs="Times New Roman"/>
          <w:color w:val="000000"/>
          <w:sz w:val="24"/>
          <w:szCs w:val="24"/>
        </w:rPr>
      </w:pPr>
      <w:r w:rsidRPr="00995B51">
        <w:rPr>
          <w:rFonts w:eastAsia="Calibri" w:cs="Times New Roman"/>
          <w:color w:val="000000"/>
          <w:sz w:val="24"/>
          <w:szCs w:val="24"/>
        </w:rPr>
        <w:t xml:space="preserve">         4.6.7. реализовывать иные права, предусмотренные законодательством Приднестровской Молдавской Республики.</w:t>
      </w:r>
    </w:p>
    <w:p w:rsidR="00995B51" w:rsidRPr="00995B51" w:rsidRDefault="00995B51" w:rsidP="00995B51">
      <w:pPr>
        <w:shd w:val="clear" w:color="auto" w:fill="FFFFFF"/>
        <w:ind w:right="5"/>
        <w:jc w:val="center"/>
        <w:rPr>
          <w:rFonts w:eastAsia="Times New Roman" w:cs="Times New Roman"/>
          <w:b/>
          <w:color w:val="000000"/>
          <w:spacing w:val="-12"/>
          <w:sz w:val="24"/>
          <w:szCs w:val="24"/>
          <w:lang w:eastAsia="ru-RU"/>
        </w:rPr>
      </w:pPr>
      <w:r w:rsidRPr="00995B51">
        <w:rPr>
          <w:rFonts w:eastAsia="Times New Roman" w:cs="Times New Roman"/>
          <w:b/>
          <w:bCs/>
          <w:color w:val="000000"/>
          <w:sz w:val="24"/>
          <w:szCs w:val="24"/>
          <w:lang w:eastAsia="ru-RU"/>
        </w:rPr>
        <w:t>5. Качество товара и гарантийные обязательства</w:t>
      </w:r>
      <w:r w:rsidRPr="00995B51">
        <w:rPr>
          <w:rFonts w:eastAsia="Times New Roman" w:cs="Times New Roman"/>
          <w:b/>
          <w:color w:val="000000"/>
          <w:spacing w:val="-12"/>
          <w:sz w:val="24"/>
          <w:szCs w:val="24"/>
          <w:lang w:eastAsia="ru-RU"/>
        </w:rPr>
        <w:t xml:space="preserve"> </w:t>
      </w:r>
    </w:p>
    <w:p w:rsidR="00995B51" w:rsidRPr="00995B51" w:rsidRDefault="00995B51" w:rsidP="00995B51">
      <w:pPr>
        <w:ind w:firstLine="567"/>
        <w:jc w:val="both"/>
        <w:rPr>
          <w:rFonts w:eastAsia="Times New Roman" w:cs="Times New Roman"/>
          <w:color w:val="000000"/>
          <w:spacing w:val="-12"/>
          <w:sz w:val="24"/>
          <w:szCs w:val="24"/>
          <w:lang w:eastAsia="ru-RU"/>
        </w:rPr>
      </w:pPr>
      <w:r w:rsidRPr="00995B51">
        <w:rPr>
          <w:rFonts w:eastAsia="Times New Roman" w:cs="Times New Roman"/>
          <w:bCs/>
          <w:sz w:val="24"/>
          <w:szCs w:val="24"/>
          <w:lang w:eastAsia="ru-RU"/>
        </w:rPr>
        <w:t>5.1.</w:t>
      </w:r>
      <w:r w:rsidRPr="00995B51">
        <w:rPr>
          <w:rFonts w:eastAsia="Times New Roman" w:cs="Times New Roman"/>
          <w:color w:val="000000"/>
          <w:spacing w:val="-12"/>
          <w:sz w:val="24"/>
          <w:szCs w:val="24"/>
          <w:lang w:eastAsia="ru-RU"/>
        </w:rPr>
        <w:t xml:space="preserve"> Поставщик гарантирует, что</w:t>
      </w:r>
      <w:r w:rsidRPr="00995B51">
        <w:rPr>
          <w:rFonts w:eastAsia="Times New Roman" w:cs="Times New Roman"/>
          <w:spacing w:val="-12"/>
          <w:sz w:val="24"/>
          <w:szCs w:val="24"/>
          <w:lang w:eastAsia="ru-RU"/>
        </w:rPr>
        <w:t xml:space="preserve"> п</w:t>
      </w:r>
      <w:r w:rsidRPr="00995B51">
        <w:rPr>
          <w:rFonts w:eastAsia="Times New Roman" w:cs="Times New Roman"/>
          <w:color w:val="000000"/>
          <w:spacing w:val="-12"/>
          <w:sz w:val="24"/>
          <w:szCs w:val="24"/>
          <w:lang w:eastAsia="ru-RU"/>
        </w:rPr>
        <w:t>оставляемый Товар:</w:t>
      </w:r>
    </w:p>
    <w:p w:rsidR="00995B51" w:rsidRPr="00995B51" w:rsidRDefault="00995B51" w:rsidP="00995B51">
      <w:pPr>
        <w:shd w:val="clear" w:color="auto" w:fill="FFFFFF"/>
        <w:ind w:right="5" w:firstLine="567"/>
        <w:jc w:val="both"/>
        <w:rPr>
          <w:rFonts w:eastAsia="Times New Roman" w:cs="Times New Roman"/>
          <w:spacing w:val="-12"/>
          <w:sz w:val="24"/>
          <w:szCs w:val="24"/>
          <w:lang w:eastAsia="ru-RU"/>
        </w:rPr>
      </w:pPr>
      <w:r w:rsidRPr="00995B51">
        <w:rPr>
          <w:rFonts w:eastAsia="Times New Roman" w:cs="Times New Roman"/>
          <w:color w:val="000000"/>
          <w:spacing w:val="-12"/>
          <w:sz w:val="24"/>
          <w:szCs w:val="24"/>
          <w:lang w:eastAsia="ru-RU"/>
        </w:rPr>
        <w:t xml:space="preserve">5.1.1 соответствует </w:t>
      </w:r>
      <w:r w:rsidRPr="00995B51">
        <w:rPr>
          <w:rFonts w:eastAsia="Times New Roman" w:cs="Times New Roman"/>
          <w:spacing w:val="-12"/>
          <w:sz w:val="24"/>
          <w:szCs w:val="24"/>
          <w:lang w:eastAsia="ru-RU"/>
        </w:rPr>
        <w:t xml:space="preserve">характеристикам (потребительским свойствам) и иным </w:t>
      </w:r>
      <w:r w:rsidRPr="00995B51">
        <w:rPr>
          <w:rFonts w:eastAsia="Times New Roman" w:cs="Times New Roman"/>
          <w:sz w:val="24"/>
          <w:szCs w:val="24"/>
          <w:lang w:eastAsia="ru-RU"/>
        </w:rPr>
        <w:t>требованиям, установленным настоящим Договором</w:t>
      </w:r>
      <w:r w:rsidRPr="00995B51">
        <w:rPr>
          <w:rFonts w:eastAsia="Times New Roman" w:cs="Times New Roman"/>
          <w:spacing w:val="-12"/>
          <w:sz w:val="24"/>
          <w:szCs w:val="24"/>
          <w:lang w:eastAsia="ru-RU"/>
        </w:rPr>
        <w:t>;</w:t>
      </w:r>
    </w:p>
    <w:p w:rsidR="00995B51" w:rsidRPr="00995B51" w:rsidRDefault="00995B51" w:rsidP="00995B51">
      <w:pPr>
        <w:shd w:val="clear" w:color="auto" w:fill="FFFFFF"/>
        <w:ind w:right="5" w:firstLine="567"/>
        <w:jc w:val="both"/>
        <w:rPr>
          <w:rFonts w:eastAsia="Times New Roman" w:cs="Times New Roman"/>
          <w:color w:val="000000"/>
          <w:spacing w:val="-12"/>
          <w:sz w:val="24"/>
          <w:szCs w:val="24"/>
          <w:lang w:eastAsia="ru-RU"/>
        </w:rPr>
      </w:pPr>
      <w:r w:rsidRPr="00995B51">
        <w:rPr>
          <w:rFonts w:eastAsia="Times New Roman" w:cs="Times New Roman"/>
          <w:spacing w:val="-12"/>
          <w:sz w:val="24"/>
          <w:szCs w:val="24"/>
          <w:lang w:eastAsia="ru-RU"/>
        </w:rPr>
        <w:t xml:space="preserve">5.1.2. </w:t>
      </w:r>
      <w:proofErr w:type="gramStart"/>
      <w:r w:rsidRPr="00995B51">
        <w:rPr>
          <w:rFonts w:eastAsia="Times New Roman" w:cs="Times New Roman"/>
          <w:color w:val="000000"/>
          <w:spacing w:val="-12"/>
          <w:sz w:val="24"/>
          <w:szCs w:val="24"/>
          <w:lang w:eastAsia="ru-RU"/>
        </w:rPr>
        <w:t>свободен</w:t>
      </w:r>
      <w:proofErr w:type="gramEnd"/>
      <w:r w:rsidRPr="00995B51">
        <w:rPr>
          <w:rFonts w:eastAsia="Times New Roman" w:cs="Times New Roman"/>
          <w:color w:val="000000"/>
          <w:spacing w:val="-12"/>
          <w:sz w:val="24"/>
          <w:szCs w:val="24"/>
          <w:lang w:eastAsia="ru-RU"/>
        </w:rPr>
        <w:t xml:space="preserve"> от любых прав третьих лиц и иных обременений;</w:t>
      </w:r>
    </w:p>
    <w:p w:rsidR="00995B51" w:rsidRPr="00995B51" w:rsidRDefault="00995B51" w:rsidP="00995B51">
      <w:pPr>
        <w:shd w:val="clear" w:color="auto" w:fill="FFFFFF"/>
        <w:ind w:right="5" w:firstLine="567"/>
        <w:jc w:val="both"/>
        <w:rPr>
          <w:rFonts w:eastAsia="Times New Roman" w:cs="Times New Roman"/>
          <w:color w:val="000000"/>
          <w:spacing w:val="-12"/>
          <w:sz w:val="24"/>
          <w:szCs w:val="24"/>
          <w:lang w:eastAsia="ru-RU"/>
        </w:rPr>
      </w:pPr>
      <w:r w:rsidRPr="00995B51">
        <w:rPr>
          <w:rFonts w:eastAsia="Times New Roman" w:cs="Times New Roman"/>
          <w:color w:val="000000"/>
          <w:spacing w:val="-12"/>
          <w:sz w:val="24"/>
          <w:szCs w:val="24"/>
          <w:lang w:eastAsia="ru-RU"/>
        </w:rPr>
        <w:t xml:space="preserve">5.1.3. является новым </w:t>
      </w:r>
      <w:r w:rsidRPr="00995B51">
        <w:rPr>
          <w:rFonts w:eastAsia="Times New Roman" w:cs="Times New Roman"/>
          <w:sz w:val="24"/>
          <w:szCs w:val="24"/>
          <w:lang w:eastAsia="ru-RU"/>
        </w:rPr>
        <w:t>(не был в употреблении, не прошел ремонт, в том числе восстановление, восстановление потребительских свойств)</w:t>
      </w:r>
      <w:r w:rsidRPr="00995B51">
        <w:rPr>
          <w:rFonts w:eastAsia="Times New Roman" w:cs="Times New Roman"/>
          <w:color w:val="000000"/>
          <w:spacing w:val="-12"/>
          <w:sz w:val="24"/>
          <w:szCs w:val="24"/>
          <w:lang w:eastAsia="ru-RU"/>
        </w:rPr>
        <w:t>;</w:t>
      </w:r>
    </w:p>
    <w:p w:rsidR="00995B51" w:rsidRPr="00995B51" w:rsidRDefault="00995B51" w:rsidP="00995B51">
      <w:pPr>
        <w:shd w:val="clear" w:color="auto" w:fill="FFFFFF"/>
        <w:ind w:right="5" w:firstLine="567"/>
        <w:jc w:val="both"/>
        <w:rPr>
          <w:rFonts w:eastAsia="Times New Roman" w:cs="Times New Roman"/>
          <w:b/>
          <w:sz w:val="24"/>
          <w:szCs w:val="24"/>
          <w:lang w:eastAsia="ru-RU"/>
        </w:rPr>
      </w:pPr>
      <w:r w:rsidRPr="00995B51">
        <w:rPr>
          <w:rFonts w:eastAsia="Times New Roman" w:cs="Times New Roman"/>
          <w:color w:val="000000"/>
          <w:spacing w:val="-12"/>
          <w:sz w:val="24"/>
          <w:szCs w:val="24"/>
          <w:lang w:eastAsia="ru-RU"/>
        </w:rPr>
        <w:t>5.1.4. не имеет дефектов (</w:t>
      </w:r>
      <w:r w:rsidRPr="00995B51">
        <w:rPr>
          <w:rFonts w:eastAsia="Times New Roman" w:cs="Times New Roman"/>
          <w:sz w:val="24"/>
          <w:szCs w:val="24"/>
          <w:lang w:eastAsia="ru-RU"/>
        </w:rPr>
        <w:t>механических повреждений);</w:t>
      </w:r>
      <w:r w:rsidRPr="00995B51">
        <w:rPr>
          <w:rFonts w:eastAsia="Times New Roman" w:cs="Times New Roman"/>
          <w:color w:val="000000"/>
          <w:spacing w:val="-12"/>
          <w:sz w:val="24"/>
          <w:szCs w:val="24"/>
          <w:lang w:eastAsia="ru-RU"/>
        </w:rPr>
        <w:t xml:space="preserve"> </w:t>
      </w:r>
    </w:p>
    <w:p w:rsidR="00995B51" w:rsidRPr="00995B51" w:rsidRDefault="00995B51" w:rsidP="00995B51">
      <w:pPr>
        <w:shd w:val="clear" w:color="auto" w:fill="FFFFFF"/>
        <w:ind w:right="5" w:firstLine="567"/>
        <w:jc w:val="both"/>
        <w:rPr>
          <w:rFonts w:eastAsia="Times New Roman" w:cs="Times New Roman"/>
          <w:color w:val="000000"/>
          <w:spacing w:val="-12"/>
          <w:sz w:val="24"/>
          <w:szCs w:val="24"/>
          <w:lang w:eastAsia="ru-RU"/>
        </w:rPr>
      </w:pPr>
      <w:r w:rsidRPr="00995B51">
        <w:rPr>
          <w:rFonts w:eastAsia="Times New Roman" w:cs="Times New Roman"/>
          <w:color w:val="000000"/>
          <w:spacing w:val="-12"/>
          <w:sz w:val="24"/>
          <w:szCs w:val="24"/>
          <w:lang w:eastAsia="ru-RU"/>
        </w:rPr>
        <w:t xml:space="preserve">5.1.5. является качественным.  </w:t>
      </w:r>
    </w:p>
    <w:p w:rsidR="00995B51" w:rsidRPr="00995B51" w:rsidRDefault="00995B51" w:rsidP="00995B51">
      <w:pPr>
        <w:shd w:val="clear" w:color="auto" w:fill="FFFFFF"/>
        <w:ind w:right="5" w:firstLine="567"/>
        <w:jc w:val="both"/>
        <w:rPr>
          <w:rFonts w:eastAsia="Times New Roman" w:cs="Times New Roman"/>
          <w:sz w:val="24"/>
          <w:szCs w:val="24"/>
          <w:lang w:eastAsia="ru-RU"/>
        </w:rPr>
      </w:pPr>
      <w:r w:rsidRPr="00995B51">
        <w:rPr>
          <w:rFonts w:eastAsia="Times New Roman" w:cs="Times New Roman"/>
          <w:color w:val="000000"/>
          <w:spacing w:val="-12"/>
          <w:sz w:val="24"/>
          <w:szCs w:val="24"/>
          <w:lang w:eastAsia="ru-RU"/>
        </w:rPr>
        <w:t>5.2. Качество Товара должно соответствовать всем техническим и другим нормам, стандартам для Товара данного вида, установленным законодательством Приднестровской Молдавской Республики и государства производителя, а также функциональным характеристикам (потребительским свойствам) и качеству, отраженным в договоре.</w:t>
      </w:r>
    </w:p>
    <w:p w:rsidR="00995B51" w:rsidRPr="00995B51" w:rsidRDefault="00995B51" w:rsidP="00995B51">
      <w:pPr>
        <w:shd w:val="clear" w:color="auto" w:fill="FFFFFF"/>
        <w:ind w:right="5" w:firstLine="567"/>
        <w:jc w:val="both"/>
        <w:rPr>
          <w:rFonts w:eastAsia="Calibri" w:cs="Times New Roman"/>
          <w:sz w:val="24"/>
          <w:szCs w:val="24"/>
        </w:rPr>
      </w:pPr>
      <w:r w:rsidRPr="00995B51">
        <w:rPr>
          <w:rFonts w:eastAsia="Calibri" w:cs="Times New Roman"/>
          <w:bCs/>
          <w:color w:val="000000"/>
          <w:sz w:val="24"/>
          <w:szCs w:val="24"/>
        </w:rPr>
        <w:t>5.3.</w:t>
      </w:r>
      <w:r w:rsidRPr="00995B51">
        <w:rPr>
          <w:rFonts w:eastAsia="Calibri" w:cs="Times New Roman"/>
          <w:color w:val="000000"/>
          <w:sz w:val="24"/>
          <w:szCs w:val="24"/>
        </w:rPr>
        <w:t xml:space="preserve"> Товар передается Получателю в упаковке изготовителя Товара, если иное не будет согласовано </w:t>
      </w:r>
      <w:r w:rsidRPr="00995B51">
        <w:rPr>
          <w:rFonts w:eastAsia="Calibri" w:cs="Times New Roman"/>
          <w:sz w:val="24"/>
          <w:szCs w:val="24"/>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rsidR="00995B51" w:rsidRPr="00995B51" w:rsidRDefault="00995B51" w:rsidP="00995B51">
      <w:pPr>
        <w:jc w:val="both"/>
        <w:rPr>
          <w:rFonts w:eastAsia="Calibri" w:cs="Times New Roman"/>
          <w:sz w:val="24"/>
          <w:szCs w:val="24"/>
        </w:rPr>
      </w:pPr>
      <w:r w:rsidRPr="00995B51">
        <w:rPr>
          <w:rFonts w:eastAsia="Calibri" w:cs="Times New Roman"/>
          <w:color w:val="000000"/>
          <w:sz w:val="24"/>
          <w:szCs w:val="24"/>
        </w:rPr>
        <w:t xml:space="preserve">         5.4. </w:t>
      </w:r>
      <w:r w:rsidRPr="00995B51">
        <w:rPr>
          <w:rFonts w:eastAsia="Calibri" w:cs="Times New Roman"/>
          <w:sz w:val="24"/>
          <w:szCs w:val="24"/>
        </w:rPr>
        <w:t>На Товар устанавливается гарантийный срок равный гарантийному сроку, установленному компанией-производителем в соответствии с нормативными документами на данный вид товара. Поставщик гарантирует бесперебойную работу Товара в течение гарантийного срока при условии соблюдения гарантийных условий, указанных в паспорте или ином документе (сопроводительной документации) на Товар.</w:t>
      </w:r>
    </w:p>
    <w:p w:rsidR="00995B51" w:rsidRPr="00995B51" w:rsidRDefault="00995B51" w:rsidP="00995B51">
      <w:pPr>
        <w:suppressAutoHyphens/>
        <w:jc w:val="both"/>
        <w:rPr>
          <w:rFonts w:eastAsia="Calibri" w:cs="Calibri"/>
          <w:sz w:val="24"/>
          <w:szCs w:val="24"/>
          <w:lang w:eastAsia="ar-SA"/>
        </w:rPr>
      </w:pPr>
      <w:r w:rsidRPr="00995B51">
        <w:rPr>
          <w:rFonts w:eastAsia="Calibri" w:cs="Calibri"/>
          <w:sz w:val="22"/>
          <w:lang w:eastAsia="ar-SA"/>
        </w:rPr>
        <w:t xml:space="preserve">          </w:t>
      </w:r>
      <w:r w:rsidRPr="00995B51">
        <w:rPr>
          <w:rFonts w:eastAsia="Calibri" w:cs="Calibri"/>
          <w:sz w:val="24"/>
          <w:szCs w:val="24"/>
          <w:lang w:eastAsia="ar-SA"/>
        </w:rPr>
        <w:t xml:space="preserve">5.5. </w:t>
      </w:r>
      <w:proofErr w:type="gramStart"/>
      <w:r w:rsidRPr="00995B51">
        <w:rPr>
          <w:rFonts w:eastAsia="Calibri" w:cs="Calibri"/>
          <w:sz w:val="24"/>
          <w:szCs w:val="24"/>
          <w:lang w:eastAsia="ar-SA"/>
        </w:rPr>
        <w:t xml:space="preserve">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w:t>
      </w:r>
      <w:r w:rsidRPr="00995B51">
        <w:rPr>
          <w:rFonts w:eastAsia="Calibri" w:cs="Calibri"/>
          <w:sz w:val="24"/>
          <w:szCs w:val="24"/>
          <w:lang w:eastAsia="ar-SA"/>
        </w:rPr>
        <w:lastRenderedPageBreak/>
        <w:t xml:space="preserve">устранить недостатки (дефекты, брак) либо заменить Товар ненадлежащего качества новым в течение 10 (десяти) рабочих дней с момента получения письменного уведомления от Получателя (в том числе посредством факсимильной связи с последующим направлением оригинала). </w:t>
      </w:r>
      <w:proofErr w:type="gramEnd"/>
    </w:p>
    <w:p w:rsidR="00995B51" w:rsidRPr="00995B51" w:rsidRDefault="00995B51" w:rsidP="00995B51">
      <w:pPr>
        <w:suppressAutoHyphens/>
        <w:jc w:val="both"/>
        <w:rPr>
          <w:rFonts w:eastAsia="Calibri" w:cs="Calibri"/>
          <w:sz w:val="24"/>
          <w:szCs w:val="24"/>
          <w:lang w:eastAsia="ar-SA"/>
        </w:rPr>
      </w:pPr>
      <w:r w:rsidRPr="00995B51">
        <w:rPr>
          <w:rFonts w:eastAsia="Calibri" w:cs="Calibri"/>
          <w:sz w:val="24"/>
          <w:szCs w:val="24"/>
          <w:lang w:eastAsia="ar-SA"/>
        </w:rPr>
        <w:t xml:space="preserve">          Гарантийный срок на Товар в данном случае продлевается на период устранения недостатков (дефектов, брака).</w:t>
      </w:r>
    </w:p>
    <w:p w:rsidR="00995B51" w:rsidRPr="00995B51" w:rsidRDefault="00995B51" w:rsidP="00995B51">
      <w:pPr>
        <w:shd w:val="clear" w:color="auto" w:fill="FFFFFF"/>
        <w:ind w:right="5" w:firstLine="567"/>
        <w:jc w:val="center"/>
        <w:rPr>
          <w:rFonts w:eastAsia="Calibri" w:cs="Times New Roman"/>
          <w:b/>
          <w:sz w:val="26"/>
        </w:rPr>
      </w:pPr>
      <w:r w:rsidRPr="00995B51">
        <w:rPr>
          <w:rFonts w:eastAsia="Calibri" w:cs="Times New Roman"/>
          <w:b/>
          <w:sz w:val="26"/>
        </w:rPr>
        <w:t>6.</w:t>
      </w:r>
      <w:r w:rsidRPr="00995B51">
        <w:rPr>
          <w:rFonts w:eastAsia="Calibri" w:cs="Times New Roman"/>
          <w:sz w:val="26"/>
        </w:rPr>
        <w:t xml:space="preserve"> </w:t>
      </w:r>
      <w:r w:rsidRPr="00995B51">
        <w:rPr>
          <w:rFonts w:eastAsia="Calibri" w:cs="Times New Roman"/>
          <w:b/>
          <w:sz w:val="26"/>
        </w:rPr>
        <w:t>Ответственность сторон</w:t>
      </w:r>
    </w:p>
    <w:p w:rsidR="00995B51" w:rsidRPr="00995B51" w:rsidRDefault="00995B51" w:rsidP="00995B51">
      <w:pPr>
        <w:ind w:right="43" w:firstLine="567"/>
        <w:jc w:val="both"/>
        <w:rPr>
          <w:rFonts w:eastAsia="Times New Roman" w:cs="Times New Roman"/>
          <w:sz w:val="24"/>
          <w:szCs w:val="24"/>
        </w:rPr>
      </w:pPr>
      <w:r w:rsidRPr="00995B51">
        <w:rPr>
          <w:rFonts w:eastAsia="Times New Roman" w:cs="Times New Roman"/>
          <w:sz w:val="24"/>
          <w:szCs w:val="24"/>
          <w:lang w:eastAsia="ru-RU"/>
        </w:rPr>
        <w:t xml:space="preserve">6.1. </w:t>
      </w:r>
      <w:r w:rsidRPr="00995B51">
        <w:rPr>
          <w:rFonts w:eastAsia="Times New Roman" w:cs="Times New Roman"/>
          <w:sz w:val="24"/>
          <w:szCs w:val="24"/>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rsidR="00995B51" w:rsidRPr="00995B51" w:rsidRDefault="00995B51" w:rsidP="00995B51">
      <w:pPr>
        <w:ind w:right="43" w:firstLine="567"/>
        <w:jc w:val="both"/>
        <w:rPr>
          <w:rFonts w:eastAsia="Times New Roman" w:cs="Times New Roman"/>
          <w:sz w:val="24"/>
          <w:szCs w:val="24"/>
        </w:rPr>
      </w:pPr>
      <w:r w:rsidRPr="00995B51">
        <w:rPr>
          <w:rFonts w:eastAsia="Times New Roman" w:cs="Times New Roman"/>
          <w:sz w:val="24"/>
          <w:szCs w:val="24"/>
        </w:rPr>
        <w:t>6.2. За нарушение сроков исполнения обязательств по настоящему договору, в том числе сроков поставки, согласованных сроков для устранения недостатков (замены Товара) Поставщик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rsidR="00995B51" w:rsidRPr="00995B51" w:rsidRDefault="00995B51" w:rsidP="00995B51">
      <w:pPr>
        <w:shd w:val="clear" w:color="auto" w:fill="FFFFFF"/>
        <w:autoSpaceDE w:val="0"/>
        <w:autoSpaceDN w:val="0"/>
        <w:adjustRightInd w:val="0"/>
        <w:ind w:right="43" w:firstLine="567"/>
        <w:jc w:val="both"/>
        <w:rPr>
          <w:rFonts w:eastAsia="Times New Roman" w:cs="Times New Roman"/>
          <w:sz w:val="24"/>
          <w:szCs w:val="24"/>
        </w:rPr>
      </w:pPr>
      <w:r w:rsidRPr="00995B51">
        <w:rPr>
          <w:rFonts w:eastAsia="Times New Roman" w:cs="Times New Roman"/>
          <w:sz w:val="24"/>
          <w:szCs w:val="24"/>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995B51" w:rsidRPr="00995B51" w:rsidRDefault="00995B51" w:rsidP="00995B51">
      <w:pPr>
        <w:shd w:val="clear" w:color="auto" w:fill="FFFFFF"/>
        <w:autoSpaceDE w:val="0"/>
        <w:autoSpaceDN w:val="0"/>
        <w:adjustRightInd w:val="0"/>
        <w:ind w:right="43" w:firstLine="567"/>
        <w:jc w:val="both"/>
        <w:rPr>
          <w:rFonts w:eastAsia="Times New Roman" w:cs="Times New Roman"/>
          <w:sz w:val="24"/>
          <w:szCs w:val="24"/>
        </w:rPr>
      </w:pPr>
      <w:r w:rsidRPr="00995B51">
        <w:rPr>
          <w:rFonts w:eastAsia="Times New Roman" w:cs="Times New Roman"/>
          <w:sz w:val="24"/>
          <w:szCs w:val="24"/>
        </w:rPr>
        <w:t>6.3.</w:t>
      </w:r>
      <w:r w:rsidRPr="00995B51">
        <w:rPr>
          <w:rFonts w:eastAsia="Times New Roman" w:cs="Times New Roman"/>
          <w:sz w:val="24"/>
          <w:szCs w:val="24"/>
        </w:rPr>
        <w:tab/>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rsidR="00995B51" w:rsidRPr="00995B51" w:rsidRDefault="00995B51" w:rsidP="00737E50">
      <w:pPr>
        <w:shd w:val="clear" w:color="auto" w:fill="FFFFFF"/>
        <w:autoSpaceDE w:val="0"/>
        <w:autoSpaceDN w:val="0"/>
        <w:adjustRightInd w:val="0"/>
        <w:ind w:right="43"/>
        <w:jc w:val="both"/>
        <w:rPr>
          <w:rFonts w:eastAsia="Times New Roman" w:cs="Times New Roman"/>
          <w:sz w:val="24"/>
          <w:szCs w:val="24"/>
        </w:rPr>
      </w:pPr>
    </w:p>
    <w:p w:rsidR="00995B51" w:rsidRPr="00995B51" w:rsidRDefault="00995B51" w:rsidP="00995B51">
      <w:pPr>
        <w:jc w:val="center"/>
        <w:rPr>
          <w:rFonts w:eastAsia="Times New Roman" w:cs="Times New Roman"/>
          <w:b/>
          <w:sz w:val="24"/>
          <w:szCs w:val="24"/>
          <w:lang w:eastAsia="ru-RU"/>
        </w:rPr>
      </w:pPr>
      <w:r w:rsidRPr="00995B51">
        <w:rPr>
          <w:rFonts w:eastAsia="Times New Roman" w:cs="Times New Roman"/>
          <w:b/>
          <w:sz w:val="24"/>
          <w:szCs w:val="24"/>
          <w:lang w:eastAsia="ru-RU"/>
        </w:rPr>
        <w:t>7. Действие непреодолимой силы</w:t>
      </w:r>
    </w:p>
    <w:p w:rsidR="00995B51" w:rsidRPr="00995B51" w:rsidRDefault="00995B51" w:rsidP="00995B51">
      <w:pPr>
        <w:ind w:firstLine="567"/>
        <w:jc w:val="both"/>
        <w:rPr>
          <w:rFonts w:eastAsia="Times New Roman" w:cs="Times New Roman"/>
          <w:sz w:val="24"/>
          <w:szCs w:val="24"/>
          <w:lang w:eastAsia="ru-RU"/>
        </w:rPr>
      </w:pPr>
      <w:r w:rsidRPr="00995B51">
        <w:rPr>
          <w:rFonts w:eastAsia="Times New Roman" w:cs="Times New Roman"/>
          <w:sz w:val="24"/>
          <w:szCs w:val="24"/>
          <w:lang w:eastAsia="ru-RU"/>
        </w:rPr>
        <w:t>7.1.</w:t>
      </w:r>
      <w:r w:rsidRPr="00995B51">
        <w:rPr>
          <w:rFonts w:eastAsia="Times New Roman" w:cs="Times New Roman"/>
          <w:sz w:val="24"/>
          <w:szCs w:val="24"/>
          <w:lang w:eastAsia="ru-RU"/>
        </w:rPr>
        <w:tab/>
      </w:r>
      <w:proofErr w:type="gramStart"/>
      <w:r w:rsidRPr="00995B51">
        <w:rPr>
          <w:rFonts w:eastAsia="Times New Roman" w:cs="Times New Roman"/>
          <w:sz w:val="24"/>
          <w:szCs w:val="24"/>
          <w:lang w:eastAsia="ru-RU"/>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rsidR="00995B51" w:rsidRPr="00995B51" w:rsidRDefault="00995B51" w:rsidP="00995B51">
      <w:pPr>
        <w:ind w:firstLine="567"/>
        <w:jc w:val="both"/>
        <w:rPr>
          <w:rFonts w:eastAsia="Times New Roman" w:cs="Times New Roman"/>
          <w:sz w:val="24"/>
          <w:szCs w:val="24"/>
          <w:lang w:eastAsia="ru-RU"/>
        </w:rPr>
      </w:pPr>
      <w:r w:rsidRPr="00995B51">
        <w:rPr>
          <w:rFonts w:eastAsia="Times New Roman" w:cs="Times New Roman"/>
          <w:sz w:val="24"/>
          <w:szCs w:val="24"/>
          <w:lang w:eastAsia="ru-RU"/>
        </w:rPr>
        <w:t>7.2.</w:t>
      </w:r>
      <w:r w:rsidRPr="00995B51">
        <w:rPr>
          <w:rFonts w:eastAsia="Times New Roman" w:cs="Times New Roman"/>
          <w:sz w:val="24"/>
          <w:szCs w:val="24"/>
          <w:lang w:eastAsia="ru-RU"/>
        </w:rPr>
        <w:tab/>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rsidR="00995B51" w:rsidRPr="00995B51" w:rsidRDefault="00995B51" w:rsidP="00995B51">
      <w:pPr>
        <w:ind w:firstLine="567"/>
        <w:jc w:val="both"/>
        <w:rPr>
          <w:rFonts w:eastAsia="Times New Roman" w:cs="Times New Roman"/>
          <w:sz w:val="24"/>
          <w:szCs w:val="24"/>
          <w:lang w:eastAsia="ru-RU"/>
        </w:rPr>
      </w:pPr>
      <w:r w:rsidRPr="00995B51">
        <w:rPr>
          <w:rFonts w:eastAsia="Times New Roman" w:cs="Times New Roman"/>
          <w:sz w:val="24"/>
          <w:szCs w:val="24"/>
          <w:lang w:eastAsia="ru-RU"/>
        </w:rPr>
        <w:t>7.3.</w:t>
      </w:r>
      <w:r w:rsidRPr="00995B51">
        <w:rPr>
          <w:rFonts w:eastAsia="Times New Roman" w:cs="Times New Roman"/>
          <w:sz w:val="24"/>
          <w:szCs w:val="24"/>
          <w:lang w:eastAsia="ru-RU"/>
        </w:rPr>
        <w:tab/>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995B51" w:rsidRPr="00995B51" w:rsidRDefault="00995B51" w:rsidP="00995B51">
      <w:pPr>
        <w:suppressAutoHyphens/>
        <w:ind w:right="-285" w:firstLine="567"/>
        <w:jc w:val="center"/>
        <w:rPr>
          <w:rFonts w:ascii="Calibri" w:eastAsia="Calibri" w:hAnsi="Calibri" w:cs="Calibri"/>
          <w:b/>
          <w:sz w:val="22"/>
          <w:lang w:eastAsia="ar-SA"/>
        </w:rPr>
      </w:pPr>
      <w:r w:rsidRPr="00995B51">
        <w:rPr>
          <w:rFonts w:eastAsia="Calibri" w:cs="Times New Roman"/>
          <w:b/>
          <w:sz w:val="24"/>
          <w:szCs w:val="24"/>
          <w:lang w:eastAsia="ar-SA"/>
        </w:rPr>
        <w:t xml:space="preserve">   </w:t>
      </w:r>
    </w:p>
    <w:p w:rsidR="00995B51" w:rsidRPr="00995B51" w:rsidRDefault="00995B51" w:rsidP="00995B51">
      <w:pPr>
        <w:suppressAutoHyphens/>
        <w:ind w:left="708" w:right="-1" w:hanging="708"/>
        <w:jc w:val="center"/>
        <w:rPr>
          <w:rFonts w:eastAsia="Calibri" w:cs="Times New Roman"/>
          <w:b/>
          <w:sz w:val="24"/>
          <w:szCs w:val="24"/>
          <w:lang w:eastAsia="ar-SA"/>
        </w:rPr>
      </w:pPr>
      <w:r w:rsidRPr="00995B51">
        <w:rPr>
          <w:rFonts w:eastAsia="Calibri" w:cs="Times New Roman"/>
          <w:b/>
          <w:sz w:val="24"/>
          <w:szCs w:val="24"/>
          <w:lang w:eastAsia="ar-SA"/>
        </w:rPr>
        <w:t>8. Регулирование досудебного порядка разрешения споров</w:t>
      </w:r>
    </w:p>
    <w:p w:rsidR="00995B51" w:rsidRPr="00995B51" w:rsidRDefault="00995B51" w:rsidP="00995B51">
      <w:pPr>
        <w:suppressAutoHyphens/>
        <w:ind w:right="-1" w:firstLine="567"/>
        <w:jc w:val="both"/>
        <w:rPr>
          <w:rFonts w:eastAsia="Calibri" w:cs="Times New Roman"/>
          <w:sz w:val="24"/>
          <w:szCs w:val="24"/>
          <w:lang w:eastAsia="ar-SA"/>
        </w:rPr>
      </w:pPr>
      <w:r w:rsidRPr="00995B51">
        <w:rPr>
          <w:rFonts w:eastAsia="Calibri" w:cs="Times New Roman"/>
          <w:sz w:val="24"/>
          <w:szCs w:val="24"/>
          <w:lang w:eastAsia="ar-SA"/>
        </w:rPr>
        <w:t>8.1.</w:t>
      </w:r>
      <w:r w:rsidRPr="00995B51">
        <w:rPr>
          <w:rFonts w:eastAsia="Calibri" w:cs="Times New Roman"/>
          <w:sz w:val="24"/>
          <w:szCs w:val="24"/>
          <w:lang w:eastAsia="ar-SA"/>
        </w:rPr>
        <w:tab/>
        <w:t>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rsidR="00995B51" w:rsidRPr="00995B51" w:rsidRDefault="00995B51" w:rsidP="00995B51">
      <w:pPr>
        <w:suppressAutoHyphens/>
        <w:ind w:right="-1" w:firstLine="567"/>
        <w:jc w:val="both"/>
        <w:rPr>
          <w:rFonts w:eastAsia="Calibri" w:cs="Times New Roman"/>
          <w:sz w:val="24"/>
          <w:szCs w:val="24"/>
          <w:lang w:eastAsia="ar-SA"/>
        </w:rPr>
      </w:pPr>
      <w:r w:rsidRPr="00995B51">
        <w:rPr>
          <w:rFonts w:eastAsia="Calibri" w:cs="Times New Roman"/>
          <w:sz w:val="24"/>
          <w:szCs w:val="24"/>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rsidR="00995B51" w:rsidRPr="00995B51" w:rsidRDefault="00995B51" w:rsidP="00995B51">
      <w:pPr>
        <w:suppressAutoHyphens/>
        <w:ind w:right="-1" w:firstLine="567"/>
        <w:jc w:val="both"/>
        <w:rPr>
          <w:rFonts w:eastAsia="Calibri" w:cs="Times New Roman"/>
          <w:sz w:val="24"/>
          <w:szCs w:val="24"/>
          <w:lang w:eastAsia="ar-SA"/>
        </w:rPr>
      </w:pPr>
      <w:r w:rsidRPr="00995B51">
        <w:rPr>
          <w:rFonts w:eastAsia="Calibri" w:cs="Times New Roman"/>
          <w:sz w:val="24"/>
          <w:szCs w:val="24"/>
          <w:lang w:eastAsia="ar-SA"/>
        </w:rPr>
        <w:t>При невыполнении требований приведенных выше, претензионный порядок считается не соблюденным.</w:t>
      </w:r>
    </w:p>
    <w:p w:rsidR="00995B51" w:rsidRPr="00995B51" w:rsidRDefault="00995B51" w:rsidP="00995B51">
      <w:pPr>
        <w:suppressAutoHyphens/>
        <w:ind w:right="-1" w:firstLine="567"/>
        <w:jc w:val="both"/>
        <w:rPr>
          <w:rFonts w:eastAsia="Calibri" w:cs="Times New Roman"/>
          <w:sz w:val="24"/>
          <w:szCs w:val="24"/>
          <w:lang w:eastAsia="ar-SA"/>
        </w:rPr>
      </w:pPr>
      <w:r w:rsidRPr="00995B51">
        <w:rPr>
          <w:rFonts w:eastAsia="Calibri" w:cs="Times New Roman"/>
          <w:sz w:val="24"/>
          <w:szCs w:val="24"/>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rsidR="00995B51" w:rsidRPr="00995B51" w:rsidRDefault="00995B51" w:rsidP="00995B51">
      <w:pPr>
        <w:ind w:firstLine="567"/>
        <w:jc w:val="both"/>
        <w:rPr>
          <w:rFonts w:eastAsia="Times New Roman" w:cs="Times New Roman"/>
          <w:sz w:val="24"/>
          <w:szCs w:val="24"/>
          <w:lang w:eastAsia="ru-RU"/>
        </w:rPr>
      </w:pPr>
      <w:r w:rsidRPr="00995B51">
        <w:rPr>
          <w:rFonts w:eastAsia="Times New Roman" w:cs="Times New Roman"/>
          <w:sz w:val="24"/>
          <w:szCs w:val="24"/>
          <w:lang w:eastAsia="ru-RU"/>
        </w:rPr>
        <w:lastRenderedPageBreak/>
        <w:t>8.2.</w:t>
      </w:r>
      <w:r w:rsidRPr="00995B51">
        <w:rPr>
          <w:rFonts w:eastAsia="Times New Roman" w:cs="Times New Roman"/>
          <w:sz w:val="24"/>
          <w:szCs w:val="24"/>
          <w:lang w:eastAsia="ru-RU"/>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p>
    <w:p w:rsidR="00995B51" w:rsidRPr="00995B51" w:rsidRDefault="00995B51" w:rsidP="00995B51">
      <w:pPr>
        <w:suppressAutoHyphens/>
        <w:ind w:right="-1"/>
        <w:jc w:val="both"/>
        <w:rPr>
          <w:rFonts w:eastAsia="Calibri" w:cs="Times New Roman"/>
          <w:sz w:val="24"/>
          <w:szCs w:val="24"/>
          <w:lang w:eastAsia="ar-SA"/>
        </w:rPr>
      </w:pPr>
      <w:r w:rsidRPr="00995B51">
        <w:rPr>
          <w:rFonts w:eastAsia="Calibri" w:cs="Times New Roman"/>
          <w:sz w:val="24"/>
          <w:szCs w:val="24"/>
          <w:lang w:eastAsia="ar-SA"/>
        </w:rPr>
        <w:t>обратиться за разрешением спора в Арбитражный суд ПМР в соответствии с действующим законодательством Приднестровской Молдавской Республики.</w:t>
      </w:r>
    </w:p>
    <w:p w:rsidR="00995B51" w:rsidRPr="00995B51" w:rsidRDefault="00995B51" w:rsidP="00995B51">
      <w:pPr>
        <w:ind w:left="360"/>
        <w:jc w:val="center"/>
        <w:rPr>
          <w:rFonts w:eastAsia="Times New Roman" w:cs="Times New Roman"/>
          <w:sz w:val="20"/>
          <w:szCs w:val="20"/>
          <w:lang w:eastAsia="ru-RU"/>
        </w:rPr>
      </w:pPr>
      <w:r w:rsidRPr="00995B51">
        <w:rPr>
          <w:rFonts w:eastAsia="Times New Roman" w:cs="Times New Roman"/>
          <w:b/>
          <w:sz w:val="24"/>
          <w:szCs w:val="24"/>
          <w:lang w:eastAsia="ru-RU"/>
        </w:rPr>
        <w:t>9. Срок действия договора, основания и порядок изменения,</w:t>
      </w:r>
    </w:p>
    <w:p w:rsidR="00995B51" w:rsidRPr="00995B51" w:rsidRDefault="00995B51" w:rsidP="00995B51">
      <w:pPr>
        <w:tabs>
          <w:tab w:val="left" w:pos="2850"/>
          <w:tab w:val="left" w:pos="2910"/>
          <w:tab w:val="center" w:pos="4818"/>
        </w:tabs>
        <w:jc w:val="center"/>
        <w:rPr>
          <w:rFonts w:eastAsia="Times New Roman" w:cs="Times New Roman"/>
          <w:b/>
          <w:sz w:val="24"/>
          <w:szCs w:val="24"/>
          <w:lang w:eastAsia="ru-RU"/>
        </w:rPr>
      </w:pPr>
      <w:r w:rsidRPr="00995B51">
        <w:rPr>
          <w:rFonts w:eastAsia="Times New Roman" w:cs="Times New Roman"/>
          <w:b/>
          <w:sz w:val="24"/>
          <w:szCs w:val="24"/>
          <w:lang w:eastAsia="ru-RU"/>
        </w:rPr>
        <w:t>дополнения и расторжения договора</w:t>
      </w:r>
    </w:p>
    <w:p w:rsidR="00C7268C" w:rsidRDefault="00995B51" w:rsidP="00995B51">
      <w:pPr>
        <w:tabs>
          <w:tab w:val="left" w:pos="2850"/>
          <w:tab w:val="left" w:pos="2910"/>
          <w:tab w:val="center" w:pos="4818"/>
        </w:tabs>
        <w:ind w:firstLine="567"/>
        <w:jc w:val="both"/>
        <w:rPr>
          <w:rFonts w:eastAsia="Times New Roman" w:cs="Times New Roman"/>
          <w:sz w:val="24"/>
          <w:szCs w:val="24"/>
          <w:lang w:eastAsia="ru-RU"/>
        </w:rPr>
      </w:pPr>
      <w:r w:rsidRPr="00995B51">
        <w:rPr>
          <w:rFonts w:eastAsia="Times New Roman" w:cs="Times New Roman"/>
          <w:sz w:val="24"/>
          <w:szCs w:val="24"/>
          <w:lang w:eastAsia="ru-RU"/>
        </w:rPr>
        <w:t xml:space="preserve">9.1. </w:t>
      </w:r>
      <w:r w:rsidR="00C7268C" w:rsidRPr="00C7268C">
        <w:rPr>
          <w:rFonts w:eastAsia="Calibri" w:cs="Times New Roman"/>
          <w:color w:val="4472C4"/>
          <w:sz w:val="24"/>
          <w:szCs w:val="24"/>
        </w:rPr>
        <w:t xml:space="preserve">Договор вступает в силу с момента размещения информации о данном договоре в реестре контрактов, заключенных государственными (муниципальными) заказчиками, и распространяет свое действие на правоотношения сторон, возникшие </w:t>
      </w:r>
      <w:proofErr w:type="gramStart"/>
      <w:r w:rsidR="00C7268C" w:rsidRPr="00C7268C">
        <w:rPr>
          <w:rFonts w:eastAsia="Calibri" w:cs="Times New Roman"/>
          <w:color w:val="4472C4"/>
          <w:sz w:val="24"/>
          <w:szCs w:val="24"/>
        </w:rPr>
        <w:t>с</w:t>
      </w:r>
      <w:r w:rsidR="00C7268C" w:rsidRPr="00C7268C">
        <w:rPr>
          <w:rFonts w:eastAsia="Calibri" w:cs="Times New Roman"/>
          <w:color w:val="4472C4"/>
          <w:sz w:val="24"/>
          <w:szCs w:val="24"/>
        </w:rPr>
        <w:softHyphen/>
      </w:r>
      <w:r w:rsidR="00C7268C" w:rsidRPr="00C7268C">
        <w:rPr>
          <w:rFonts w:eastAsia="Calibri" w:cs="Times New Roman"/>
          <w:color w:val="4472C4"/>
          <w:sz w:val="24"/>
          <w:szCs w:val="24"/>
        </w:rPr>
        <w:softHyphen/>
      </w:r>
      <w:r w:rsidR="00C7268C" w:rsidRPr="00C7268C">
        <w:rPr>
          <w:rFonts w:eastAsia="Calibri" w:cs="Times New Roman"/>
          <w:color w:val="4472C4"/>
          <w:sz w:val="24"/>
          <w:szCs w:val="24"/>
        </w:rPr>
        <w:softHyphen/>
      </w:r>
      <w:r w:rsidR="00C7268C" w:rsidRPr="00C7268C">
        <w:rPr>
          <w:rFonts w:eastAsia="Calibri" w:cs="Times New Roman"/>
          <w:color w:val="4472C4"/>
          <w:sz w:val="24"/>
          <w:szCs w:val="24"/>
        </w:rPr>
        <w:softHyphen/>
      </w:r>
      <w:r w:rsidR="00C7268C" w:rsidRPr="00C7268C">
        <w:rPr>
          <w:rFonts w:eastAsia="Calibri" w:cs="Times New Roman"/>
          <w:color w:val="4472C4"/>
          <w:sz w:val="24"/>
          <w:szCs w:val="24"/>
        </w:rPr>
        <w:softHyphen/>
      </w:r>
      <w:r w:rsidR="00C7268C" w:rsidRPr="00C7268C">
        <w:rPr>
          <w:rFonts w:eastAsia="Calibri" w:cs="Times New Roman"/>
          <w:color w:val="4472C4"/>
          <w:sz w:val="24"/>
          <w:szCs w:val="24"/>
        </w:rPr>
        <w:softHyphen/>
      </w:r>
      <w:r w:rsidR="00C7268C" w:rsidRPr="00C7268C">
        <w:rPr>
          <w:rFonts w:eastAsia="Calibri" w:cs="Times New Roman"/>
          <w:color w:val="4472C4"/>
          <w:sz w:val="24"/>
          <w:szCs w:val="24"/>
        </w:rPr>
        <w:softHyphen/>
      </w:r>
      <w:r w:rsidR="00C7268C" w:rsidRPr="00C7268C">
        <w:rPr>
          <w:rFonts w:eastAsia="Calibri" w:cs="Times New Roman"/>
          <w:color w:val="4472C4"/>
          <w:sz w:val="24"/>
          <w:szCs w:val="24"/>
        </w:rPr>
        <w:softHyphen/>
      </w:r>
      <w:r w:rsidR="00C7268C" w:rsidRPr="00C7268C">
        <w:rPr>
          <w:rFonts w:eastAsia="Calibri" w:cs="Times New Roman"/>
          <w:color w:val="4472C4"/>
          <w:sz w:val="24"/>
          <w:szCs w:val="24"/>
        </w:rPr>
        <w:softHyphen/>
      </w:r>
      <w:r w:rsidR="00C7268C" w:rsidRPr="00C7268C">
        <w:rPr>
          <w:rFonts w:eastAsia="Calibri" w:cs="Times New Roman"/>
          <w:color w:val="4472C4"/>
          <w:sz w:val="24"/>
          <w:szCs w:val="24"/>
        </w:rPr>
        <w:softHyphen/>
      </w:r>
      <w:r w:rsidR="00C7268C" w:rsidRPr="00C7268C">
        <w:rPr>
          <w:rFonts w:eastAsia="Calibri" w:cs="Times New Roman"/>
          <w:color w:val="4472C4"/>
          <w:sz w:val="24"/>
          <w:szCs w:val="24"/>
        </w:rPr>
        <w:softHyphen/>
      </w:r>
      <w:r w:rsidR="00C7268C" w:rsidRPr="00C7268C">
        <w:rPr>
          <w:rFonts w:eastAsia="Calibri" w:cs="Times New Roman"/>
          <w:color w:val="4472C4"/>
          <w:sz w:val="24"/>
          <w:szCs w:val="24"/>
        </w:rPr>
        <w:softHyphen/>
      </w:r>
      <w:r w:rsidR="00C7268C" w:rsidRPr="00C7268C">
        <w:rPr>
          <w:rFonts w:eastAsia="Calibri" w:cs="Times New Roman"/>
          <w:color w:val="4472C4"/>
          <w:sz w:val="24"/>
          <w:szCs w:val="24"/>
        </w:rPr>
        <w:softHyphen/>
      </w:r>
      <w:r w:rsidR="00C7268C" w:rsidRPr="00C7268C">
        <w:rPr>
          <w:rFonts w:eastAsia="Calibri" w:cs="Times New Roman"/>
          <w:color w:val="4472C4"/>
          <w:sz w:val="24"/>
          <w:szCs w:val="24"/>
        </w:rPr>
        <w:softHyphen/>
      </w:r>
      <w:r w:rsidR="00C7268C" w:rsidRPr="00C7268C">
        <w:rPr>
          <w:rFonts w:eastAsia="Calibri" w:cs="Times New Roman"/>
          <w:color w:val="4472C4"/>
          <w:sz w:val="24"/>
          <w:szCs w:val="24"/>
        </w:rPr>
        <w:softHyphen/>
      </w:r>
      <w:r w:rsidR="00C7268C" w:rsidRPr="00C7268C">
        <w:rPr>
          <w:rFonts w:eastAsia="Calibri" w:cs="Times New Roman"/>
          <w:color w:val="4472C4"/>
          <w:sz w:val="24"/>
          <w:szCs w:val="24"/>
        </w:rPr>
        <w:softHyphen/>
      </w:r>
      <w:r w:rsidR="00C7268C" w:rsidRPr="00C7268C">
        <w:rPr>
          <w:rFonts w:eastAsia="Calibri" w:cs="Times New Roman"/>
          <w:color w:val="4472C4"/>
          <w:sz w:val="24"/>
          <w:szCs w:val="24"/>
        </w:rPr>
        <w:softHyphen/>
      </w:r>
      <w:r w:rsidR="00C7268C" w:rsidRPr="00C7268C">
        <w:rPr>
          <w:rFonts w:eastAsia="Calibri" w:cs="Times New Roman"/>
          <w:color w:val="4472C4"/>
          <w:sz w:val="24"/>
          <w:szCs w:val="24"/>
        </w:rPr>
        <w:softHyphen/>
      </w:r>
      <w:proofErr w:type="gramEnd"/>
      <w:r w:rsidR="00C7268C" w:rsidRPr="00C7268C">
        <w:rPr>
          <w:rFonts w:eastAsia="Calibri" w:cs="Times New Roman"/>
          <w:color w:val="4472C4"/>
          <w:sz w:val="24"/>
          <w:szCs w:val="24"/>
        </w:rPr>
        <w:t>___________________</w:t>
      </w:r>
    </w:p>
    <w:p w:rsidR="00995B51" w:rsidRPr="00995B51" w:rsidRDefault="00995B51" w:rsidP="00995B51">
      <w:pPr>
        <w:tabs>
          <w:tab w:val="left" w:pos="2850"/>
          <w:tab w:val="left" w:pos="2910"/>
          <w:tab w:val="center" w:pos="4818"/>
        </w:tabs>
        <w:ind w:firstLine="567"/>
        <w:jc w:val="both"/>
        <w:rPr>
          <w:rFonts w:eastAsia="Times New Roman" w:cs="Times New Roman"/>
          <w:sz w:val="24"/>
          <w:szCs w:val="24"/>
          <w:lang w:eastAsia="ru-RU"/>
        </w:rPr>
      </w:pPr>
      <w:r w:rsidRPr="00995B51">
        <w:rPr>
          <w:rFonts w:eastAsia="Times New Roman" w:cs="Times New Roman"/>
          <w:sz w:val="24"/>
          <w:szCs w:val="24"/>
          <w:lang w:eastAsia="ru-RU"/>
        </w:rPr>
        <w:t>Окончание срока действия настоящего договора определяется моментом  надлежащего исполнения сторонами своих обязательств в полном объеме, но не позднее 31 декабря 2021 года.</w:t>
      </w:r>
    </w:p>
    <w:p w:rsidR="00995B51" w:rsidRPr="00995B51" w:rsidRDefault="00995B51" w:rsidP="00995B51">
      <w:pPr>
        <w:tabs>
          <w:tab w:val="left" w:pos="2850"/>
          <w:tab w:val="left" w:pos="2910"/>
          <w:tab w:val="center" w:pos="4818"/>
        </w:tabs>
        <w:ind w:firstLine="567"/>
        <w:jc w:val="both"/>
        <w:rPr>
          <w:rFonts w:eastAsia="Times New Roman" w:cs="Times New Roman"/>
          <w:sz w:val="24"/>
          <w:szCs w:val="24"/>
          <w:lang w:eastAsia="ru-RU"/>
        </w:rPr>
      </w:pPr>
      <w:r w:rsidRPr="00995B51">
        <w:rPr>
          <w:rFonts w:eastAsia="Times New Roman" w:cs="Times New Roman"/>
          <w:sz w:val="24"/>
          <w:szCs w:val="24"/>
          <w:lang w:eastAsia="ru-RU"/>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rsidR="00995B51" w:rsidRPr="00600BBD" w:rsidRDefault="00995B51" w:rsidP="00995B51">
      <w:pPr>
        <w:tabs>
          <w:tab w:val="left" w:pos="2850"/>
          <w:tab w:val="left" w:pos="2910"/>
          <w:tab w:val="center" w:pos="4818"/>
        </w:tabs>
        <w:ind w:firstLine="567"/>
        <w:jc w:val="both"/>
        <w:rPr>
          <w:rFonts w:eastAsia="Times New Roman" w:cs="Times New Roman"/>
          <w:strike/>
          <w:sz w:val="24"/>
          <w:szCs w:val="24"/>
          <w:lang w:eastAsia="ru-RU"/>
        </w:rPr>
      </w:pPr>
      <w:r w:rsidRPr="00600BBD">
        <w:rPr>
          <w:rFonts w:eastAsia="Times New Roman" w:cs="Times New Roman"/>
          <w:strike/>
          <w:sz w:val="24"/>
          <w:szCs w:val="24"/>
          <w:lang w:eastAsia="ru-RU"/>
        </w:rPr>
        <w:t xml:space="preserve">Условия договора могут быть изменены и (или) дополнены в случае, если изменения и дополнения не противоречат законодательству Приднестровской Молдавской Республики. </w:t>
      </w:r>
    </w:p>
    <w:p w:rsidR="00995B51" w:rsidRPr="00600BBD" w:rsidRDefault="00995B51" w:rsidP="00995B51">
      <w:pPr>
        <w:tabs>
          <w:tab w:val="left" w:pos="2850"/>
          <w:tab w:val="left" w:pos="2910"/>
          <w:tab w:val="center" w:pos="4818"/>
        </w:tabs>
        <w:ind w:firstLine="567"/>
        <w:jc w:val="both"/>
        <w:rPr>
          <w:rFonts w:eastAsia="Times New Roman" w:cs="Times New Roman"/>
          <w:strike/>
          <w:sz w:val="24"/>
          <w:szCs w:val="24"/>
          <w:lang w:eastAsia="ru-RU"/>
        </w:rPr>
      </w:pPr>
      <w:r w:rsidRPr="00600BBD">
        <w:rPr>
          <w:rFonts w:eastAsia="Times New Roman" w:cs="Times New Roman"/>
          <w:strike/>
          <w:sz w:val="24"/>
          <w:szCs w:val="24"/>
          <w:lang w:eastAsia="ru-RU"/>
        </w:rPr>
        <w:t xml:space="preserve">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договора. </w:t>
      </w:r>
    </w:p>
    <w:p w:rsidR="00995B51" w:rsidRPr="00600BBD" w:rsidRDefault="00995B51" w:rsidP="00995B51">
      <w:pPr>
        <w:tabs>
          <w:tab w:val="left" w:pos="2850"/>
          <w:tab w:val="left" w:pos="2910"/>
          <w:tab w:val="center" w:pos="4818"/>
        </w:tabs>
        <w:ind w:firstLine="567"/>
        <w:jc w:val="both"/>
        <w:rPr>
          <w:rFonts w:eastAsia="Times New Roman" w:cs="Times New Roman"/>
          <w:strike/>
          <w:sz w:val="24"/>
          <w:szCs w:val="24"/>
          <w:lang w:eastAsia="ru-RU"/>
        </w:rPr>
      </w:pPr>
      <w:r w:rsidRPr="00600BBD">
        <w:rPr>
          <w:rFonts w:eastAsia="Times New Roman" w:cs="Times New Roman"/>
          <w:strike/>
          <w:sz w:val="24"/>
          <w:szCs w:val="24"/>
          <w:lang w:eastAsia="ru-RU"/>
        </w:rPr>
        <w:t>Все изменения и дополнения к настоящему договору, оформленные надлежащим образом, являются его неотъемлемыми частями.</w:t>
      </w:r>
      <w:r w:rsidRPr="00600BBD">
        <w:rPr>
          <w:rFonts w:eastAsia="Times New Roman" w:cs="Times New Roman"/>
          <w:strike/>
          <w:sz w:val="24"/>
          <w:szCs w:val="24"/>
          <w:lang w:eastAsia="ru-RU"/>
        </w:rPr>
        <w:tab/>
      </w:r>
      <w:r w:rsidRPr="00600BBD">
        <w:rPr>
          <w:rFonts w:eastAsia="Times New Roman" w:cs="Times New Roman"/>
          <w:strike/>
          <w:sz w:val="24"/>
          <w:szCs w:val="24"/>
          <w:lang w:eastAsia="ru-RU"/>
        </w:rPr>
        <w:tab/>
      </w:r>
    </w:p>
    <w:p w:rsidR="00600BBD" w:rsidRDefault="00995B51" w:rsidP="00600BBD">
      <w:pPr>
        <w:tabs>
          <w:tab w:val="left" w:pos="2850"/>
          <w:tab w:val="left" w:pos="2910"/>
          <w:tab w:val="center" w:pos="4818"/>
        </w:tabs>
        <w:ind w:firstLine="567"/>
        <w:jc w:val="both"/>
      </w:pPr>
      <w:r w:rsidRPr="00600BBD">
        <w:rPr>
          <w:rFonts w:eastAsia="Times New Roman" w:cs="Times New Roman"/>
          <w:strike/>
          <w:sz w:val="24"/>
          <w:szCs w:val="24"/>
          <w:lang w:eastAsia="ru-RU"/>
        </w:rPr>
        <w:t>9.3. В качестве документов, имеющих юридическую силу, принимаемых в ходе исполнения настоящего договора, признаются только документы, оформленные письменно и подписанные сторонами, а равно иные извещения и уведомления, полученные посредством телеграфной, факсимильной или электронной связи, при условии возможности идентификации подлинности полученных таким образом документов.</w:t>
      </w:r>
      <w:r w:rsidR="00600BBD" w:rsidRPr="00600BBD">
        <w:t xml:space="preserve"> </w:t>
      </w:r>
    </w:p>
    <w:p w:rsidR="00600BBD" w:rsidRPr="00600BBD" w:rsidRDefault="00600BBD" w:rsidP="00600BBD">
      <w:pPr>
        <w:tabs>
          <w:tab w:val="left" w:pos="2850"/>
          <w:tab w:val="left" w:pos="2910"/>
          <w:tab w:val="center" w:pos="4818"/>
        </w:tabs>
        <w:ind w:firstLine="567"/>
        <w:jc w:val="both"/>
        <w:rPr>
          <w:rFonts w:eastAsia="Times New Roman" w:cs="Times New Roman"/>
          <w:color w:val="0070C0"/>
          <w:sz w:val="24"/>
          <w:szCs w:val="24"/>
          <w:lang w:eastAsia="ru-RU"/>
        </w:rPr>
      </w:pPr>
      <w:r w:rsidRPr="00600BBD">
        <w:rPr>
          <w:rFonts w:eastAsia="Times New Roman" w:cs="Times New Roman"/>
          <w:color w:val="0070C0"/>
          <w:sz w:val="24"/>
          <w:szCs w:val="24"/>
          <w:lang w:eastAsia="ru-RU"/>
        </w:rPr>
        <w:t xml:space="preserve">9.3. </w:t>
      </w:r>
      <w:r w:rsidRPr="00600BBD">
        <w:rPr>
          <w:rFonts w:eastAsia="Times New Roman" w:cs="Times New Roman"/>
          <w:color w:val="0070C0"/>
          <w:sz w:val="24"/>
          <w:szCs w:val="24"/>
          <w:lang w:eastAsia="ru-RU"/>
        </w:rPr>
        <w:t>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rsidR="00600BBD" w:rsidRPr="00600BBD" w:rsidRDefault="00600BBD" w:rsidP="00600BBD">
      <w:pPr>
        <w:tabs>
          <w:tab w:val="left" w:pos="2850"/>
          <w:tab w:val="left" w:pos="2910"/>
          <w:tab w:val="center" w:pos="4818"/>
        </w:tabs>
        <w:ind w:firstLine="567"/>
        <w:jc w:val="both"/>
        <w:rPr>
          <w:rFonts w:eastAsia="Times New Roman" w:cs="Times New Roman"/>
          <w:color w:val="0070C0"/>
          <w:sz w:val="24"/>
          <w:szCs w:val="24"/>
          <w:lang w:eastAsia="ru-RU"/>
        </w:rPr>
      </w:pPr>
      <w:r w:rsidRPr="00600BBD">
        <w:rPr>
          <w:rFonts w:eastAsia="Times New Roman" w:cs="Times New Roman"/>
          <w:color w:val="0070C0"/>
          <w:sz w:val="24"/>
          <w:szCs w:val="24"/>
          <w:lang w:eastAsia="ru-RU"/>
        </w:rPr>
        <w:t>9.4. Права «Заказчика» и «По</w:t>
      </w:r>
      <w:r w:rsidRPr="00600BBD">
        <w:rPr>
          <w:rFonts w:eastAsia="Times New Roman" w:cs="Times New Roman"/>
          <w:color w:val="0070C0"/>
          <w:sz w:val="24"/>
          <w:szCs w:val="24"/>
          <w:lang w:eastAsia="ru-RU"/>
        </w:rPr>
        <w:t>ставщика</w:t>
      </w:r>
      <w:r w:rsidRPr="00600BBD">
        <w:rPr>
          <w:rFonts w:eastAsia="Times New Roman" w:cs="Times New Roman"/>
          <w:color w:val="0070C0"/>
          <w:sz w:val="24"/>
          <w:szCs w:val="24"/>
          <w:lang w:eastAsia="ru-RU"/>
        </w:rPr>
        <w:t xml:space="preserve">» на принятие решения об одностороннем отказе от исполнения договора предусмотрены разделом 4 настоящего Договора. </w:t>
      </w:r>
    </w:p>
    <w:p w:rsidR="00600BBD" w:rsidRPr="00600BBD" w:rsidRDefault="00600BBD" w:rsidP="00600BBD">
      <w:pPr>
        <w:tabs>
          <w:tab w:val="left" w:pos="2850"/>
          <w:tab w:val="left" w:pos="2910"/>
          <w:tab w:val="center" w:pos="4818"/>
        </w:tabs>
        <w:ind w:firstLine="567"/>
        <w:jc w:val="both"/>
        <w:rPr>
          <w:rFonts w:eastAsia="Times New Roman" w:cs="Times New Roman"/>
          <w:color w:val="0070C0"/>
          <w:sz w:val="24"/>
          <w:szCs w:val="24"/>
          <w:lang w:eastAsia="ru-RU"/>
        </w:rPr>
      </w:pPr>
      <w:r w:rsidRPr="00600BBD">
        <w:rPr>
          <w:rFonts w:eastAsia="Times New Roman" w:cs="Times New Roman"/>
          <w:color w:val="0070C0"/>
          <w:sz w:val="24"/>
          <w:szCs w:val="24"/>
          <w:lang w:eastAsia="ru-RU"/>
        </w:rPr>
        <w:t xml:space="preserve">Реализация Сторонами такого решения осуществляется в порядке, предусмотренном нормами Закона о закупках. </w:t>
      </w:r>
    </w:p>
    <w:p w:rsidR="00600BBD" w:rsidRPr="00600BBD" w:rsidRDefault="00600BBD" w:rsidP="00600BBD">
      <w:pPr>
        <w:tabs>
          <w:tab w:val="left" w:pos="2850"/>
          <w:tab w:val="left" w:pos="2910"/>
          <w:tab w:val="center" w:pos="4818"/>
        </w:tabs>
        <w:ind w:firstLine="567"/>
        <w:jc w:val="both"/>
        <w:rPr>
          <w:rFonts w:eastAsia="Times New Roman" w:cs="Times New Roman"/>
          <w:color w:val="0070C0"/>
          <w:sz w:val="24"/>
          <w:szCs w:val="24"/>
          <w:lang w:eastAsia="ru-RU"/>
        </w:rPr>
      </w:pPr>
      <w:r w:rsidRPr="00600BBD">
        <w:rPr>
          <w:rFonts w:eastAsia="Times New Roman" w:cs="Times New Roman"/>
          <w:color w:val="0070C0"/>
          <w:sz w:val="24"/>
          <w:szCs w:val="24"/>
          <w:lang w:eastAsia="ru-RU"/>
        </w:rPr>
        <w:t>Информация о «По</w:t>
      </w:r>
      <w:r>
        <w:rPr>
          <w:rFonts w:eastAsia="Times New Roman" w:cs="Times New Roman"/>
          <w:color w:val="0070C0"/>
          <w:sz w:val="24"/>
          <w:szCs w:val="24"/>
          <w:lang w:eastAsia="ru-RU"/>
        </w:rPr>
        <w:t>ставщике</w:t>
      </w:r>
      <w:r w:rsidRPr="00600BBD">
        <w:rPr>
          <w:rFonts w:eastAsia="Times New Roman" w:cs="Times New Roman"/>
          <w:color w:val="0070C0"/>
          <w:sz w:val="24"/>
          <w:szCs w:val="24"/>
          <w:lang w:eastAsia="ru-RU"/>
        </w:rPr>
        <w:t xml:space="preserve">», с которым договор </w:t>
      </w:r>
      <w:proofErr w:type="gramStart"/>
      <w:r w:rsidRPr="00600BBD">
        <w:rPr>
          <w:rFonts w:eastAsia="Times New Roman" w:cs="Times New Roman"/>
          <w:color w:val="0070C0"/>
          <w:sz w:val="24"/>
          <w:szCs w:val="24"/>
          <w:lang w:eastAsia="ru-RU"/>
        </w:rPr>
        <w:t>был</w:t>
      </w:r>
      <w:proofErr w:type="gramEnd"/>
      <w:r w:rsidRPr="00600BBD">
        <w:rPr>
          <w:rFonts w:eastAsia="Times New Roman" w:cs="Times New Roman"/>
          <w:color w:val="0070C0"/>
          <w:sz w:val="24"/>
          <w:szCs w:val="24"/>
          <w:lang w:eastAsia="ru-RU"/>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600BBD" w:rsidRPr="00600BBD" w:rsidRDefault="00600BBD" w:rsidP="00600BBD">
      <w:pPr>
        <w:tabs>
          <w:tab w:val="left" w:pos="2850"/>
          <w:tab w:val="left" w:pos="2910"/>
          <w:tab w:val="center" w:pos="4818"/>
        </w:tabs>
        <w:ind w:firstLine="567"/>
        <w:jc w:val="both"/>
        <w:rPr>
          <w:rFonts w:eastAsia="Times New Roman" w:cs="Times New Roman"/>
          <w:color w:val="0070C0"/>
          <w:sz w:val="24"/>
          <w:szCs w:val="24"/>
          <w:lang w:eastAsia="ru-RU"/>
        </w:rPr>
      </w:pPr>
      <w:r w:rsidRPr="00600BBD">
        <w:rPr>
          <w:rFonts w:eastAsia="Times New Roman" w:cs="Times New Roman"/>
          <w:color w:val="0070C0"/>
          <w:sz w:val="24"/>
          <w:szCs w:val="24"/>
          <w:lang w:eastAsia="ru-RU"/>
        </w:rPr>
        <w:t>9.5. Изменение существенных условий договора при его исполнении допускается по соглашению сторон в случаях, предусмотренных Законом о закупках.</w:t>
      </w:r>
    </w:p>
    <w:p w:rsidR="00600BBD" w:rsidRPr="00600BBD" w:rsidRDefault="00600BBD" w:rsidP="00600BBD">
      <w:pPr>
        <w:tabs>
          <w:tab w:val="left" w:pos="2850"/>
          <w:tab w:val="left" w:pos="2910"/>
          <w:tab w:val="center" w:pos="4818"/>
        </w:tabs>
        <w:ind w:firstLine="567"/>
        <w:jc w:val="both"/>
        <w:rPr>
          <w:rFonts w:eastAsia="Times New Roman" w:cs="Times New Roman"/>
          <w:color w:val="0070C0"/>
          <w:sz w:val="24"/>
          <w:szCs w:val="24"/>
          <w:lang w:eastAsia="ru-RU"/>
        </w:rPr>
      </w:pPr>
      <w:r w:rsidRPr="00600BBD">
        <w:rPr>
          <w:rFonts w:eastAsia="Times New Roman" w:cs="Times New Roman"/>
          <w:color w:val="0070C0"/>
          <w:sz w:val="24"/>
          <w:szCs w:val="24"/>
          <w:lang w:eastAsia="ru-RU"/>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rsidR="00600BBD" w:rsidRPr="00600BBD" w:rsidRDefault="00600BBD" w:rsidP="00600BBD">
      <w:pPr>
        <w:tabs>
          <w:tab w:val="left" w:pos="2850"/>
          <w:tab w:val="left" w:pos="2910"/>
          <w:tab w:val="center" w:pos="4818"/>
        </w:tabs>
        <w:ind w:firstLine="567"/>
        <w:jc w:val="both"/>
        <w:rPr>
          <w:rFonts w:eastAsia="Times New Roman" w:cs="Times New Roman"/>
          <w:color w:val="0070C0"/>
          <w:sz w:val="24"/>
          <w:szCs w:val="24"/>
          <w:lang w:eastAsia="ru-RU"/>
        </w:rPr>
      </w:pPr>
      <w:r w:rsidRPr="00600BBD">
        <w:rPr>
          <w:rFonts w:eastAsia="Times New Roman" w:cs="Times New Roman"/>
          <w:color w:val="0070C0"/>
          <w:sz w:val="24"/>
          <w:szCs w:val="24"/>
          <w:lang w:eastAsia="ru-RU"/>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001D65F6">
        <w:rPr>
          <w:rFonts w:eastAsia="Times New Roman" w:cs="Times New Roman"/>
          <w:color w:val="0070C0"/>
          <w:sz w:val="24"/>
          <w:szCs w:val="24"/>
          <w:lang w:eastAsia="ru-RU"/>
        </w:rPr>
        <w:t xml:space="preserve"> и размещения информации о них в соответствии с требованиями Зако</w:t>
      </w:r>
      <w:bookmarkStart w:id="1" w:name="_GoBack"/>
      <w:bookmarkEnd w:id="1"/>
      <w:r w:rsidR="001D65F6">
        <w:rPr>
          <w:rFonts w:eastAsia="Times New Roman" w:cs="Times New Roman"/>
          <w:color w:val="0070C0"/>
          <w:sz w:val="24"/>
          <w:szCs w:val="24"/>
          <w:lang w:eastAsia="ru-RU"/>
        </w:rPr>
        <w:t>на о закупках</w:t>
      </w:r>
      <w:r w:rsidRPr="00600BBD">
        <w:rPr>
          <w:rFonts w:eastAsia="Times New Roman" w:cs="Times New Roman"/>
          <w:color w:val="0070C0"/>
          <w:sz w:val="24"/>
          <w:szCs w:val="24"/>
          <w:lang w:eastAsia="ru-RU"/>
        </w:rPr>
        <w:t xml:space="preserve">. </w:t>
      </w:r>
    </w:p>
    <w:p w:rsidR="00737E50" w:rsidRPr="00600BBD" w:rsidRDefault="00600BBD" w:rsidP="00600BBD">
      <w:pPr>
        <w:tabs>
          <w:tab w:val="left" w:pos="2850"/>
          <w:tab w:val="left" w:pos="2910"/>
          <w:tab w:val="center" w:pos="4818"/>
        </w:tabs>
        <w:ind w:firstLine="567"/>
        <w:jc w:val="both"/>
        <w:rPr>
          <w:rFonts w:eastAsia="Times New Roman" w:cs="Times New Roman"/>
          <w:color w:val="0070C0"/>
          <w:sz w:val="24"/>
          <w:szCs w:val="24"/>
          <w:lang w:eastAsia="ru-RU"/>
        </w:rPr>
      </w:pPr>
      <w:r w:rsidRPr="00600BBD">
        <w:rPr>
          <w:rFonts w:eastAsia="Times New Roman" w:cs="Times New Roman"/>
          <w:color w:val="0070C0"/>
          <w:sz w:val="24"/>
          <w:szCs w:val="24"/>
          <w:lang w:eastAsia="ru-RU"/>
        </w:rPr>
        <w:t>Все изменения и дополнения к настоящему договору, оформленные надлежащим образом, являются его неотъемлемыми частями.</w:t>
      </w:r>
      <w:r w:rsidRPr="00600BBD">
        <w:rPr>
          <w:rFonts w:eastAsia="Times New Roman" w:cs="Times New Roman"/>
          <w:color w:val="0070C0"/>
          <w:sz w:val="24"/>
          <w:szCs w:val="24"/>
          <w:lang w:eastAsia="ru-RU"/>
        </w:rPr>
        <w:tab/>
      </w:r>
      <w:r w:rsidRPr="00600BBD">
        <w:rPr>
          <w:rFonts w:eastAsia="Times New Roman" w:cs="Times New Roman"/>
          <w:color w:val="0070C0"/>
          <w:sz w:val="24"/>
          <w:szCs w:val="24"/>
          <w:lang w:eastAsia="ru-RU"/>
        </w:rPr>
        <w:tab/>
      </w:r>
    </w:p>
    <w:p w:rsidR="00995B51" w:rsidRPr="00995B51" w:rsidRDefault="00995B51" w:rsidP="00995B51">
      <w:pPr>
        <w:jc w:val="center"/>
        <w:rPr>
          <w:rFonts w:eastAsia="Times New Roman" w:cs="Times New Roman"/>
          <w:b/>
          <w:sz w:val="24"/>
          <w:szCs w:val="24"/>
          <w:lang w:eastAsia="ru-RU"/>
        </w:rPr>
      </w:pPr>
      <w:r w:rsidRPr="00995B51">
        <w:rPr>
          <w:rFonts w:eastAsia="Times New Roman" w:cs="Times New Roman"/>
          <w:b/>
          <w:sz w:val="24"/>
          <w:szCs w:val="24"/>
          <w:lang w:eastAsia="ru-RU"/>
        </w:rPr>
        <w:t xml:space="preserve">10. Заключительные положения </w:t>
      </w:r>
    </w:p>
    <w:p w:rsidR="00117413" w:rsidRPr="00117413" w:rsidRDefault="00995B51" w:rsidP="00117413">
      <w:pPr>
        <w:suppressAutoHyphens/>
        <w:ind w:firstLine="567"/>
        <w:jc w:val="both"/>
        <w:rPr>
          <w:rFonts w:eastAsia="Calibri" w:cs="Times New Roman"/>
          <w:b/>
          <w:sz w:val="24"/>
          <w:szCs w:val="24"/>
          <w:lang w:eastAsia="ar-SA"/>
        </w:rPr>
      </w:pPr>
      <w:r w:rsidRPr="00995B51">
        <w:rPr>
          <w:rFonts w:eastAsia="Calibri" w:cs="Times New Roman"/>
          <w:sz w:val="24"/>
          <w:szCs w:val="24"/>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r w:rsidRPr="00995B51">
        <w:rPr>
          <w:rFonts w:eastAsia="Calibri" w:cs="Times New Roman"/>
          <w:b/>
          <w:sz w:val="24"/>
          <w:szCs w:val="24"/>
          <w:lang w:eastAsia="ar-SA"/>
        </w:rPr>
        <w:t xml:space="preserve"> </w:t>
      </w:r>
    </w:p>
    <w:p w:rsidR="00995B51" w:rsidRPr="00995B51" w:rsidRDefault="00995B51" w:rsidP="00995B51">
      <w:pPr>
        <w:suppressAutoHyphens/>
        <w:ind w:right="-1" w:firstLine="567"/>
        <w:jc w:val="both"/>
        <w:rPr>
          <w:rFonts w:eastAsia="Calibri" w:cs="Times New Roman"/>
          <w:sz w:val="24"/>
          <w:szCs w:val="24"/>
          <w:lang w:eastAsia="ar-SA"/>
        </w:rPr>
      </w:pPr>
      <w:r w:rsidRPr="00995B51">
        <w:rPr>
          <w:rFonts w:eastAsia="Calibri" w:cs="Times New Roman"/>
          <w:sz w:val="24"/>
          <w:szCs w:val="24"/>
          <w:lang w:eastAsia="ar-SA"/>
        </w:rPr>
        <w:t xml:space="preserve">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w:t>
      </w:r>
      <w:r w:rsidRPr="00995B51">
        <w:rPr>
          <w:rFonts w:eastAsia="Calibri" w:cs="Times New Roman"/>
          <w:sz w:val="24"/>
          <w:szCs w:val="24"/>
          <w:lang w:eastAsia="ar-SA"/>
        </w:rPr>
        <w:lastRenderedPageBreak/>
        <w:t>договору вследствие его реорганизации в форме преобразования, слияния или присоединения.</w:t>
      </w:r>
    </w:p>
    <w:p w:rsidR="00995B51" w:rsidRPr="00995B51" w:rsidRDefault="00995B51" w:rsidP="00995B51">
      <w:pPr>
        <w:suppressAutoHyphens/>
        <w:ind w:right="-1" w:firstLine="567"/>
        <w:jc w:val="both"/>
        <w:rPr>
          <w:rFonts w:eastAsia="Calibri" w:cs="Times New Roman"/>
          <w:sz w:val="24"/>
          <w:szCs w:val="24"/>
          <w:lang w:eastAsia="ar-SA"/>
        </w:rPr>
      </w:pPr>
      <w:r w:rsidRPr="00995B51">
        <w:rPr>
          <w:rFonts w:eastAsia="Calibri" w:cs="Times New Roman"/>
          <w:sz w:val="24"/>
          <w:szCs w:val="24"/>
          <w:lang w:eastAsia="ar-SA"/>
        </w:rPr>
        <w:t>10.3. В случае перемены «Заказчика» права и обязанности «Заказчика», предусмотренные договором, переходят к новому заказчику.</w:t>
      </w:r>
    </w:p>
    <w:p w:rsidR="00995B51" w:rsidRPr="00995B51" w:rsidRDefault="00995B51" w:rsidP="00995B51">
      <w:pPr>
        <w:suppressAutoHyphens/>
        <w:ind w:right="-1" w:firstLine="567"/>
        <w:jc w:val="both"/>
        <w:rPr>
          <w:rFonts w:eastAsia="Calibri" w:cs="Times New Roman"/>
          <w:sz w:val="24"/>
          <w:szCs w:val="24"/>
          <w:lang w:eastAsia="ar-SA"/>
        </w:rPr>
      </w:pPr>
      <w:r w:rsidRPr="00995B51">
        <w:rPr>
          <w:rFonts w:eastAsia="Calibri" w:cs="Times New Roman"/>
          <w:sz w:val="24"/>
          <w:szCs w:val="24"/>
          <w:lang w:eastAsia="ar-SA"/>
        </w:rPr>
        <w:t>10.4. Во всем остальном, что не предусмотрено настоящим Договором, Стороны руководствуются законодательством Приднестровской Молдавской Республики.</w:t>
      </w:r>
    </w:p>
    <w:p w:rsidR="00995B51" w:rsidRPr="00995B51" w:rsidRDefault="00995B51" w:rsidP="00995B51">
      <w:pPr>
        <w:ind w:firstLine="567"/>
        <w:jc w:val="both"/>
        <w:rPr>
          <w:rFonts w:eastAsia="Times New Roman" w:cs="Times New Roman"/>
          <w:sz w:val="24"/>
          <w:szCs w:val="24"/>
        </w:rPr>
      </w:pPr>
      <w:r w:rsidRPr="00995B51">
        <w:rPr>
          <w:rFonts w:eastAsia="Times New Roman" w:cs="Times New Roman"/>
          <w:sz w:val="24"/>
          <w:szCs w:val="24"/>
          <w:lang w:eastAsia="ru-RU"/>
        </w:rPr>
        <w:t xml:space="preserve">10.5. Настоящий договор составлен на русском языке в трех экземплярах. </w:t>
      </w:r>
      <w:r w:rsidRPr="00995B51">
        <w:rPr>
          <w:rFonts w:eastAsia="Times New Roman" w:cs="Times New Roman"/>
          <w:sz w:val="24"/>
          <w:szCs w:val="24"/>
        </w:rPr>
        <w:t>Все экземпляры идентичны и имеют равную юридическую силу.</w:t>
      </w:r>
    </w:p>
    <w:p w:rsidR="00737E50" w:rsidRPr="00737E50" w:rsidRDefault="00737E50" w:rsidP="00737E50">
      <w:pPr>
        <w:suppressAutoHyphens/>
        <w:ind w:firstLine="567"/>
        <w:jc w:val="both"/>
        <w:rPr>
          <w:rFonts w:ascii="Calibri" w:eastAsia="Calibri" w:hAnsi="Calibri" w:cs="Calibri"/>
          <w:sz w:val="22"/>
          <w:lang w:eastAsia="ar-SA"/>
        </w:rPr>
      </w:pPr>
      <w:r w:rsidRPr="00737E50">
        <w:rPr>
          <w:rFonts w:eastAsia="Calibri" w:cs="Times New Roman"/>
          <w:b/>
          <w:sz w:val="24"/>
          <w:szCs w:val="24"/>
          <w:lang w:eastAsia="ar-SA"/>
        </w:rPr>
        <w:t>11. ЮРИДИЧЕСКИЕ АДРЕСА И БАНКОВСКИЕ РЕКВИЗИТЫ СТОРОН</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3389"/>
        <w:gridCol w:w="3389"/>
      </w:tblGrid>
      <w:tr w:rsidR="00737E50" w:rsidRPr="00737E50" w:rsidTr="00B22BF8">
        <w:tc>
          <w:tcPr>
            <w:tcW w:w="2967" w:type="dxa"/>
          </w:tcPr>
          <w:p w:rsidR="00737E50" w:rsidRPr="00737E50" w:rsidRDefault="00737E50" w:rsidP="00737E50">
            <w:pPr>
              <w:rPr>
                <w:rFonts w:eastAsia="Times New Roman" w:cs="Times New Roman"/>
                <w:b/>
                <w:bCs/>
                <w:sz w:val="22"/>
                <w:lang w:eastAsia="ru-RU"/>
              </w:rPr>
            </w:pPr>
          </w:p>
        </w:tc>
        <w:tc>
          <w:tcPr>
            <w:tcW w:w="3389" w:type="dxa"/>
          </w:tcPr>
          <w:p w:rsidR="00737E50" w:rsidRPr="00737E50" w:rsidRDefault="00737E50" w:rsidP="00737E50">
            <w:pPr>
              <w:jc w:val="both"/>
              <w:rPr>
                <w:rFonts w:eastAsia="Times New Roman" w:cs="Times New Roman"/>
                <w:bCs/>
                <w:sz w:val="22"/>
                <w:lang w:eastAsia="ru-RU"/>
              </w:rPr>
            </w:pPr>
          </w:p>
        </w:tc>
        <w:tc>
          <w:tcPr>
            <w:tcW w:w="3389" w:type="dxa"/>
          </w:tcPr>
          <w:p w:rsidR="00737E50" w:rsidRPr="00737E50" w:rsidRDefault="00737E50" w:rsidP="00737E50">
            <w:pPr>
              <w:jc w:val="both"/>
              <w:rPr>
                <w:rFonts w:eastAsia="Times New Roman" w:cs="Times New Roman"/>
                <w:bCs/>
                <w:sz w:val="22"/>
                <w:lang w:eastAsia="ru-RU"/>
              </w:rPr>
            </w:pPr>
          </w:p>
        </w:tc>
      </w:tr>
    </w:tbl>
    <w:p w:rsidR="00737E50" w:rsidRPr="00737E50" w:rsidRDefault="00737E50" w:rsidP="00737E50">
      <w:pPr>
        <w:tabs>
          <w:tab w:val="left" w:pos="3092"/>
        </w:tabs>
        <w:ind w:firstLine="567"/>
        <w:rPr>
          <w:rFonts w:eastAsia="Calibri" w:cs="Times New Roman"/>
          <w:sz w:val="24"/>
          <w:szCs w:val="24"/>
          <w:lang w:eastAsia="ru-RU"/>
        </w:rPr>
      </w:pPr>
    </w:p>
    <w:p w:rsidR="00995B51" w:rsidRPr="00995B51" w:rsidRDefault="00995B51" w:rsidP="007A4255">
      <w:pPr>
        <w:pStyle w:val="21"/>
        <w:shd w:val="clear" w:color="auto" w:fill="auto"/>
        <w:spacing w:line="240" w:lineRule="auto"/>
        <w:ind w:left="20" w:right="300" w:firstLine="0"/>
        <w:jc w:val="both"/>
        <w:rPr>
          <w:rStyle w:val="0pt"/>
          <w:b w:val="0"/>
          <w:color w:val="000000" w:themeColor="text1"/>
          <w:sz w:val="24"/>
          <w:szCs w:val="24"/>
        </w:rPr>
      </w:pPr>
    </w:p>
    <w:sectPr w:rsidR="00995B51" w:rsidRPr="00995B51" w:rsidSect="00995B51">
      <w:pgSz w:w="11906" w:h="16838"/>
      <w:pgMar w:top="425" w:right="851"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0D"/>
    <w:multiLevelType w:val="multilevel"/>
    <w:tmpl w:val="7FC42292"/>
    <w:lvl w:ilvl="0">
      <w:start w:val="1"/>
      <w:numFmt w:val="decimal"/>
      <w:lvlText w:val="%1."/>
      <w:lvlJc w:val="left"/>
      <w:pPr>
        <w:ind w:left="1080" w:hanging="360"/>
      </w:pPr>
      <w:rPr>
        <w:rFonts w:hint="default"/>
      </w:rPr>
    </w:lvl>
    <w:lvl w:ilvl="1">
      <w:start w:val="1"/>
      <w:numFmt w:val="decimal"/>
      <w:isLgl/>
      <w:lvlText w:val="%1.%2."/>
      <w:lvlJc w:val="left"/>
      <w:pPr>
        <w:ind w:left="1033"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2B0296C"/>
    <w:multiLevelType w:val="multilevel"/>
    <w:tmpl w:val="84FE7EA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8D0B6A"/>
    <w:multiLevelType w:val="multilevel"/>
    <w:tmpl w:val="0194CD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B41135"/>
    <w:multiLevelType w:val="multilevel"/>
    <w:tmpl w:val="86BC5C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CC1837"/>
    <w:multiLevelType w:val="multilevel"/>
    <w:tmpl w:val="7026CBE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FE444C"/>
    <w:rsid w:val="00053A6B"/>
    <w:rsid w:val="00065E13"/>
    <w:rsid w:val="000A6F62"/>
    <w:rsid w:val="000B36A2"/>
    <w:rsid w:val="000B6968"/>
    <w:rsid w:val="000F097B"/>
    <w:rsid w:val="00117413"/>
    <w:rsid w:val="00133061"/>
    <w:rsid w:val="00154C1C"/>
    <w:rsid w:val="00162E19"/>
    <w:rsid w:val="00175236"/>
    <w:rsid w:val="00181A85"/>
    <w:rsid w:val="00190469"/>
    <w:rsid w:val="001D65F6"/>
    <w:rsid w:val="00202511"/>
    <w:rsid w:val="00297F5B"/>
    <w:rsid w:val="00332298"/>
    <w:rsid w:val="0036480D"/>
    <w:rsid w:val="003650FB"/>
    <w:rsid w:val="004652BD"/>
    <w:rsid w:val="004B53C6"/>
    <w:rsid w:val="0051240B"/>
    <w:rsid w:val="005214CF"/>
    <w:rsid w:val="00587688"/>
    <w:rsid w:val="005E4542"/>
    <w:rsid w:val="00600BBD"/>
    <w:rsid w:val="00602EC2"/>
    <w:rsid w:val="0061491F"/>
    <w:rsid w:val="00614E8D"/>
    <w:rsid w:val="00696BFF"/>
    <w:rsid w:val="006C7446"/>
    <w:rsid w:val="006D67BE"/>
    <w:rsid w:val="006E4A9F"/>
    <w:rsid w:val="00701F68"/>
    <w:rsid w:val="007121FA"/>
    <w:rsid w:val="00713B0B"/>
    <w:rsid w:val="00737E50"/>
    <w:rsid w:val="007557A0"/>
    <w:rsid w:val="007A4255"/>
    <w:rsid w:val="007C1BB7"/>
    <w:rsid w:val="008221F7"/>
    <w:rsid w:val="0082592B"/>
    <w:rsid w:val="00846A36"/>
    <w:rsid w:val="00874618"/>
    <w:rsid w:val="00880796"/>
    <w:rsid w:val="00882E49"/>
    <w:rsid w:val="008F655D"/>
    <w:rsid w:val="009474BC"/>
    <w:rsid w:val="00995B51"/>
    <w:rsid w:val="009D42D8"/>
    <w:rsid w:val="009F36EC"/>
    <w:rsid w:val="00A2288F"/>
    <w:rsid w:val="00A75C02"/>
    <w:rsid w:val="00A91516"/>
    <w:rsid w:val="00AA7178"/>
    <w:rsid w:val="00AC1454"/>
    <w:rsid w:val="00AC503C"/>
    <w:rsid w:val="00B05503"/>
    <w:rsid w:val="00B21390"/>
    <w:rsid w:val="00B551D3"/>
    <w:rsid w:val="00B575A8"/>
    <w:rsid w:val="00B66774"/>
    <w:rsid w:val="00BA6B19"/>
    <w:rsid w:val="00BF5AD1"/>
    <w:rsid w:val="00C30FE8"/>
    <w:rsid w:val="00C404DD"/>
    <w:rsid w:val="00C54869"/>
    <w:rsid w:val="00C7268C"/>
    <w:rsid w:val="00CB650E"/>
    <w:rsid w:val="00D11693"/>
    <w:rsid w:val="00E014A7"/>
    <w:rsid w:val="00E26A03"/>
    <w:rsid w:val="00E32F07"/>
    <w:rsid w:val="00E70CAC"/>
    <w:rsid w:val="00EB4AF5"/>
    <w:rsid w:val="00ED6E55"/>
    <w:rsid w:val="00F00CB5"/>
    <w:rsid w:val="00F0181E"/>
    <w:rsid w:val="00F92794"/>
    <w:rsid w:val="00FE0C67"/>
    <w:rsid w:val="00FE1FCD"/>
    <w:rsid w:val="00FE44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61"/>
  </w:style>
  <w:style w:type="paragraph" w:styleId="1">
    <w:name w:val="heading 1"/>
    <w:basedOn w:val="a"/>
    <w:link w:val="10"/>
    <w:uiPriority w:val="9"/>
    <w:qFormat/>
    <w:rsid w:val="004652BD"/>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E444C"/>
    <w:rPr>
      <w:rFonts w:eastAsia="Times New Roman" w:cs="Times New Roman"/>
      <w:b/>
      <w:bCs/>
      <w:sz w:val="23"/>
      <w:szCs w:val="23"/>
      <w:shd w:val="clear" w:color="auto" w:fill="FFFFFF"/>
    </w:rPr>
  </w:style>
  <w:style w:type="character" w:customStyle="1" w:styleId="a3">
    <w:name w:val="Основной текст_"/>
    <w:basedOn w:val="a0"/>
    <w:link w:val="21"/>
    <w:rsid w:val="00FE444C"/>
    <w:rPr>
      <w:rFonts w:eastAsia="Times New Roman" w:cs="Times New Roman"/>
      <w:spacing w:val="1"/>
      <w:sz w:val="21"/>
      <w:szCs w:val="21"/>
      <w:shd w:val="clear" w:color="auto" w:fill="FFFFFF"/>
    </w:rPr>
  </w:style>
  <w:style w:type="character" w:customStyle="1" w:styleId="215pt">
    <w:name w:val="Основной текст (2) + 15 pt;Не полужирный;Курсив"/>
    <w:basedOn w:val="2"/>
    <w:rsid w:val="00FE444C"/>
    <w:rPr>
      <w:rFonts w:eastAsia="Times New Roman" w:cs="Times New Roman"/>
      <w:b/>
      <w:bCs/>
      <w:i/>
      <w:iCs/>
      <w:color w:val="000000"/>
      <w:spacing w:val="0"/>
      <w:w w:val="100"/>
      <w:position w:val="0"/>
      <w:sz w:val="30"/>
      <w:szCs w:val="30"/>
      <w:shd w:val="clear" w:color="auto" w:fill="FFFFFF"/>
      <w:lang w:val="ru-RU" w:eastAsia="ru-RU" w:bidi="ru-RU"/>
    </w:rPr>
  </w:style>
  <w:style w:type="character" w:customStyle="1" w:styleId="0pt">
    <w:name w:val="Основной текст + Полужирный;Интервал 0 pt"/>
    <w:basedOn w:val="a3"/>
    <w:rsid w:val="00FE444C"/>
    <w:rPr>
      <w:rFonts w:eastAsia="Times New Roman" w:cs="Times New Roman"/>
      <w:b/>
      <w:bCs/>
      <w:color w:val="000000"/>
      <w:spacing w:val="2"/>
      <w:w w:val="100"/>
      <w:position w:val="0"/>
      <w:sz w:val="21"/>
      <w:szCs w:val="21"/>
      <w:shd w:val="clear" w:color="auto" w:fill="FFFFFF"/>
      <w:lang w:val="ru-RU" w:eastAsia="ru-RU" w:bidi="ru-RU"/>
    </w:rPr>
  </w:style>
  <w:style w:type="paragraph" w:customStyle="1" w:styleId="20">
    <w:name w:val="Основной текст (2)"/>
    <w:basedOn w:val="a"/>
    <w:link w:val="2"/>
    <w:rsid w:val="00FE444C"/>
    <w:pPr>
      <w:widowControl w:val="0"/>
      <w:shd w:val="clear" w:color="auto" w:fill="FFFFFF"/>
      <w:spacing w:line="274" w:lineRule="exact"/>
    </w:pPr>
    <w:rPr>
      <w:rFonts w:eastAsia="Times New Roman" w:cs="Times New Roman"/>
      <w:b/>
      <w:bCs/>
      <w:sz w:val="23"/>
      <w:szCs w:val="23"/>
    </w:rPr>
  </w:style>
  <w:style w:type="paragraph" w:customStyle="1" w:styleId="21">
    <w:name w:val="Основной текст2"/>
    <w:basedOn w:val="a"/>
    <w:link w:val="a3"/>
    <w:rsid w:val="00FE444C"/>
    <w:pPr>
      <w:widowControl w:val="0"/>
      <w:shd w:val="clear" w:color="auto" w:fill="FFFFFF"/>
      <w:spacing w:line="274" w:lineRule="exact"/>
      <w:ind w:hanging="120"/>
    </w:pPr>
    <w:rPr>
      <w:rFonts w:eastAsia="Times New Roman" w:cs="Times New Roman"/>
      <w:spacing w:val="1"/>
      <w:sz w:val="21"/>
      <w:szCs w:val="21"/>
    </w:rPr>
  </w:style>
  <w:style w:type="paragraph" w:styleId="a4">
    <w:name w:val="Balloon Text"/>
    <w:basedOn w:val="a"/>
    <w:link w:val="a5"/>
    <w:uiPriority w:val="99"/>
    <w:semiHidden/>
    <w:unhideWhenUsed/>
    <w:rsid w:val="00587688"/>
    <w:rPr>
      <w:rFonts w:ascii="Segoe UI" w:hAnsi="Segoe UI" w:cs="Segoe UI"/>
      <w:sz w:val="18"/>
      <w:szCs w:val="18"/>
    </w:rPr>
  </w:style>
  <w:style w:type="character" w:customStyle="1" w:styleId="a5">
    <w:name w:val="Текст выноски Знак"/>
    <w:basedOn w:val="a0"/>
    <w:link w:val="a4"/>
    <w:uiPriority w:val="99"/>
    <w:semiHidden/>
    <w:rsid w:val="00587688"/>
    <w:rPr>
      <w:rFonts w:ascii="Segoe UI" w:hAnsi="Segoe UI" w:cs="Segoe UI"/>
      <w:sz w:val="18"/>
      <w:szCs w:val="18"/>
    </w:rPr>
  </w:style>
  <w:style w:type="paragraph" w:customStyle="1" w:styleId="Standard">
    <w:name w:val="Standard"/>
    <w:rsid w:val="00B21390"/>
    <w:pPr>
      <w:suppressAutoHyphens/>
      <w:autoSpaceDN w:val="0"/>
      <w:textAlignment w:val="baseline"/>
    </w:pPr>
    <w:rPr>
      <w:rFonts w:eastAsia="Times New Roman" w:cs="Times New Roman"/>
      <w:kern w:val="3"/>
      <w:sz w:val="24"/>
      <w:szCs w:val="24"/>
      <w:lang w:eastAsia="ru-RU"/>
    </w:rPr>
  </w:style>
  <w:style w:type="character" w:customStyle="1" w:styleId="10">
    <w:name w:val="Заголовок 1 Знак"/>
    <w:basedOn w:val="a0"/>
    <w:link w:val="1"/>
    <w:uiPriority w:val="9"/>
    <w:rsid w:val="004652BD"/>
    <w:rPr>
      <w:rFonts w:eastAsia="Times New Roman" w:cs="Times New Roman"/>
      <w:b/>
      <w:bCs/>
      <w:kern w:val="36"/>
      <w:sz w:val="48"/>
      <w:szCs w:val="48"/>
      <w:lang w:eastAsia="ru-RU"/>
    </w:rPr>
  </w:style>
  <w:style w:type="paragraph" w:styleId="a6">
    <w:name w:val="Document Map"/>
    <w:basedOn w:val="a"/>
    <w:link w:val="a7"/>
    <w:uiPriority w:val="99"/>
    <w:semiHidden/>
    <w:unhideWhenUsed/>
    <w:rsid w:val="000B6968"/>
    <w:rPr>
      <w:rFonts w:ascii="Tahoma" w:hAnsi="Tahoma" w:cs="Tahoma"/>
      <w:sz w:val="16"/>
      <w:szCs w:val="16"/>
    </w:rPr>
  </w:style>
  <w:style w:type="character" w:customStyle="1" w:styleId="a7">
    <w:name w:val="Схема документа Знак"/>
    <w:basedOn w:val="a0"/>
    <w:link w:val="a6"/>
    <w:uiPriority w:val="99"/>
    <w:semiHidden/>
    <w:rsid w:val="000B6968"/>
    <w:rPr>
      <w:rFonts w:ascii="Tahoma" w:hAnsi="Tahoma" w:cs="Tahoma"/>
      <w:sz w:val="16"/>
      <w:szCs w:val="16"/>
    </w:rPr>
  </w:style>
  <w:style w:type="table" w:styleId="a8">
    <w:name w:val="Table Grid"/>
    <w:basedOn w:val="a1"/>
    <w:uiPriority w:val="39"/>
    <w:rsid w:val="003650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52BD"/>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E444C"/>
    <w:rPr>
      <w:rFonts w:eastAsia="Times New Roman" w:cs="Times New Roman"/>
      <w:b/>
      <w:bCs/>
      <w:sz w:val="23"/>
      <w:szCs w:val="23"/>
      <w:shd w:val="clear" w:color="auto" w:fill="FFFFFF"/>
    </w:rPr>
  </w:style>
  <w:style w:type="character" w:customStyle="1" w:styleId="a3">
    <w:name w:val="Основной текст_"/>
    <w:basedOn w:val="a0"/>
    <w:link w:val="21"/>
    <w:rsid w:val="00FE444C"/>
    <w:rPr>
      <w:rFonts w:eastAsia="Times New Roman" w:cs="Times New Roman"/>
      <w:spacing w:val="1"/>
      <w:sz w:val="21"/>
      <w:szCs w:val="21"/>
      <w:shd w:val="clear" w:color="auto" w:fill="FFFFFF"/>
    </w:rPr>
  </w:style>
  <w:style w:type="character" w:customStyle="1" w:styleId="215pt">
    <w:name w:val="Основной текст (2) + 15 pt;Не полужирный;Курсив"/>
    <w:basedOn w:val="2"/>
    <w:rsid w:val="00FE444C"/>
    <w:rPr>
      <w:rFonts w:eastAsia="Times New Roman" w:cs="Times New Roman"/>
      <w:b/>
      <w:bCs/>
      <w:i/>
      <w:iCs/>
      <w:color w:val="000000"/>
      <w:spacing w:val="0"/>
      <w:w w:val="100"/>
      <w:position w:val="0"/>
      <w:sz w:val="30"/>
      <w:szCs w:val="30"/>
      <w:shd w:val="clear" w:color="auto" w:fill="FFFFFF"/>
      <w:lang w:val="ru-RU" w:eastAsia="ru-RU" w:bidi="ru-RU"/>
    </w:rPr>
  </w:style>
  <w:style w:type="character" w:customStyle="1" w:styleId="0pt">
    <w:name w:val="Основной текст + Полужирный;Интервал 0 pt"/>
    <w:basedOn w:val="a3"/>
    <w:rsid w:val="00FE444C"/>
    <w:rPr>
      <w:rFonts w:eastAsia="Times New Roman" w:cs="Times New Roman"/>
      <w:b/>
      <w:bCs/>
      <w:color w:val="000000"/>
      <w:spacing w:val="2"/>
      <w:w w:val="100"/>
      <w:position w:val="0"/>
      <w:sz w:val="21"/>
      <w:szCs w:val="21"/>
      <w:shd w:val="clear" w:color="auto" w:fill="FFFFFF"/>
      <w:lang w:val="ru-RU" w:eastAsia="ru-RU" w:bidi="ru-RU"/>
    </w:rPr>
  </w:style>
  <w:style w:type="paragraph" w:customStyle="1" w:styleId="20">
    <w:name w:val="Основной текст (2)"/>
    <w:basedOn w:val="a"/>
    <w:link w:val="2"/>
    <w:rsid w:val="00FE444C"/>
    <w:pPr>
      <w:widowControl w:val="0"/>
      <w:shd w:val="clear" w:color="auto" w:fill="FFFFFF"/>
      <w:spacing w:line="274" w:lineRule="exact"/>
    </w:pPr>
    <w:rPr>
      <w:rFonts w:eastAsia="Times New Roman" w:cs="Times New Roman"/>
      <w:b/>
      <w:bCs/>
      <w:sz w:val="23"/>
      <w:szCs w:val="23"/>
    </w:rPr>
  </w:style>
  <w:style w:type="paragraph" w:customStyle="1" w:styleId="21">
    <w:name w:val="Основной текст2"/>
    <w:basedOn w:val="a"/>
    <w:link w:val="a3"/>
    <w:rsid w:val="00FE444C"/>
    <w:pPr>
      <w:widowControl w:val="0"/>
      <w:shd w:val="clear" w:color="auto" w:fill="FFFFFF"/>
      <w:spacing w:line="274" w:lineRule="exact"/>
      <w:ind w:hanging="120"/>
    </w:pPr>
    <w:rPr>
      <w:rFonts w:eastAsia="Times New Roman" w:cs="Times New Roman"/>
      <w:spacing w:val="1"/>
      <w:sz w:val="21"/>
      <w:szCs w:val="21"/>
    </w:rPr>
  </w:style>
  <w:style w:type="paragraph" w:styleId="a4">
    <w:name w:val="Balloon Text"/>
    <w:basedOn w:val="a"/>
    <w:link w:val="a5"/>
    <w:uiPriority w:val="99"/>
    <w:semiHidden/>
    <w:unhideWhenUsed/>
    <w:rsid w:val="00587688"/>
    <w:rPr>
      <w:rFonts w:ascii="Segoe UI" w:hAnsi="Segoe UI" w:cs="Segoe UI"/>
      <w:sz w:val="18"/>
      <w:szCs w:val="18"/>
    </w:rPr>
  </w:style>
  <w:style w:type="character" w:customStyle="1" w:styleId="a5">
    <w:name w:val="Текст выноски Знак"/>
    <w:basedOn w:val="a0"/>
    <w:link w:val="a4"/>
    <w:uiPriority w:val="99"/>
    <w:semiHidden/>
    <w:rsid w:val="00587688"/>
    <w:rPr>
      <w:rFonts w:ascii="Segoe UI" w:hAnsi="Segoe UI" w:cs="Segoe UI"/>
      <w:sz w:val="18"/>
      <w:szCs w:val="18"/>
    </w:rPr>
  </w:style>
  <w:style w:type="paragraph" w:customStyle="1" w:styleId="Standard">
    <w:name w:val="Standard"/>
    <w:rsid w:val="00B21390"/>
    <w:pPr>
      <w:suppressAutoHyphens/>
      <w:autoSpaceDN w:val="0"/>
      <w:textAlignment w:val="baseline"/>
    </w:pPr>
    <w:rPr>
      <w:rFonts w:eastAsia="Times New Roman" w:cs="Times New Roman"/>
      <w:kern w:val="3"/>
      <w:sz w:val="24"/>
      <w:szCs w:val="24"/>
      <w:lang w:eastAsia="ru-RU"/>
    </w:rPr>
  </w:style>
  <w:style w:type="character" w:customStyle="1" w:styleId="10">
    <w:name w:val="Заголовок 1 Знак"/>
    <w:basedOn w:val="a0"/>
    <w:link w:val="1"/>
    <w:uiPriority w:val="9"/>
    <w:rsid w:val="004652BD"/>
    <w:rPr>
      <w:rFonts w:eastAsia="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3401</Words>
  <Characters>19388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Паири</dc:creator>
  <cp:lastModifiedBy>user</cp:lastModifiedBy>
  <cp:revision>20</cp:revision>
  <cp:lastPrinted>2020-06-16T11:10:00Z</cp:lastPrinted>
  <dcterms:created xsi:type="dcterms:W3CDTF">2020-06-12T08:15:00Z</dcterms:created>
  <dcterms:modified xsi:type="dcterms:W3CDTF">2021-04-22T08:22:00Z</dcterms:modified>
</cp:coreProperties>
</file>